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873E0" w14:textId="77777777" w:rsidR="003A2C59" w:rsidRDefault="003A2C59" w:rsidP="00730E15">
      <w:pPr>
        <w:pStyle w:val="PargrafodaLista"/>
        <w:ind w:left="0"/>
        <w:rPr>
          <w:rFonts w:asciiTheme="minorHAnsi" w:hAnsiTheme="minorHAnsi" w:cstheme="minorHAnsi"/>
        </w:rPr>
      </w:pPr>
    </w:p>
    <w:p w14:paraId="384797F0" w14:textId="2D1DBB72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 w:rsidRPr="00AE65AD">
        <w:rPr>
          <w:rFonts w:asciiTheme="minorHAnsi" w:hAnsiTheme="minorHAnsi" w:cstheme="minorHAnsi"/>
          <w:b/>
          <w:bCs/>
        </w:rPr>
        <w:t>ANEXO II</w:t>
      </w:r>
    </w:p>
    <w:p w14:paraId="47B8193D" w14:textId="77777777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p w14:paraId="15E44281" w14:textId="30C106FB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MODELO DE PLANILHA DE PROPOSTA DE PREÇO</w:t>
      </w:r>
    </w:p>
    <w:p w14:paraId="3C5670DF" w14:textId="77777777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11062" w:type="dxa"/>
        <w:jc w:val="center"/>
        <w:tblLook w:val="04A0" w:firstRow="1" w:lastRow="0" w:firstColumn="1" w:lastColumn="0" w:noHBand="0" w:noVBand="1"/>
      </w:tblPr>
      <w:tblGrid>
        <w:gridCol w:w="846"/>
        <w:gridCol w:w="992"/>
        <w:gridCol w:w="846"/>
        <w:gridCol w:w="4398"/>
        <w:gridCol w:w="1300"/>
        <w:gridCol w:w="976"/>
        <w:gridCol w:w="1704"/>
      </w:tblGrid>
      <w:tr w:rsidR="003A2C59" w:rsidRPr="00A71DCA" w14:paraId="4094435B" w14:textId="77777777" w:rsidTr="00155187">
        <w:trPr>
          <w:trHeight w:val="20"/>
          <w:tblHeader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15846E" w14:textId="6C2B9370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248625E9" w14:textId="4B0EF52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49692D17" w14:textId="78CCDAF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4398" w:type="dxa"/>
            <w:shd w:val="clear" w:color="auto" w:fill="BFBFBF" w:themeFill="background1" w:themeFillShade="BF"/>
            <w:vAlign w:val="center"/>
          </w:tcPr>
          <w:p w14:paraId="62F3B634" w14:textId="761E782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300" w:type="dxa"/>
            <w:shd w:val="clear" w:color="auto" w:fill="BFBFBF" w:themeFill="background1" w:themeFillShade="BF"/>
            <w:vAlign w:val="center"/>
          </w:tcPr>
          <w:p w14:paraId="0187DB4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MARCA / PROCEDÊNCIA</w:t>
            </w:r>
          </w:p>
          <w:p w14:paraId="3AA1C37B" w14:textId="341486D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Nº Registro ANVISA</w:t>
            </w:r>
          </w:p>
        </w:tc>
        <w:tc>
          <w:tcPr>
            <w:tcW w:w="976" w:type="dxa"/>
            <w:shd w:val="clear" w:color="auto" w:fill="BFBFBF" w:themeFill="background1" w:themeFillShade="BF"/>
            <w:vAlign w:val="center"/>
          </w:tcPr>
          <w:p w14:paraId="6AD5104F" w14:textId="51AD072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704" w:type="dxa"/>
            <w:shd w:val="clear" w:color="auto" w:fill="BFBFBF" w:themeFill="background1" w:themeFillShade="BF"/>
            <w:vAlign w:val="center"/>
          </w:tcPr>
          <w:p w14:paraId="0ADFA39C" w14:textId="7AD7BC0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VALOR TOTAL</w:t>
            </w:r>
          </w:p>
        </w:tc>
      </w:tr>
      <w:tr w:rsidR="003A2C59" w:rsidRPr="00A71DCA" w14:paraId="7F2EBC5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CFEE" w14:textId="29C2A8B9" w:rsidR="003A2C59" w:rsidRPr="00E14EC8" w:rsidRDefault="00B93BCB" w:rsidP="00155187">
            <w:pPr>
              <w:pStyle w:val="PargrafodaLista"/>
              <w:numPr>
                <w:ilvl w:val="0"/>
                <w:numId w:val="31"/>
              </w:numPr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D9716" w14:textId="11FF204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9CE41" w14:textId="117CB0E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A7458" w14:textId="7A677F18" w:rsidR="003A2C59" w:rsidRPr="00A71DCA" w:rsidRDefault="003A2C59" w:rsidP="00155187">
            <w:pPr>
              <w:pStyle w:val="PargrafodaLista"/>
              <w:ind w:left="0" w:right="1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3E9B">
              <w:rPr>
                <w:rFonts w:asciiTheme="majorHAnsi" w:hAnsiTheme="majorHAnsi" w:cstheme="majorHAnsi"/>
              </w:rPr>
              <w:t>ABAIXADOR LINGUA - Material: Madeira, Tipo: Descartável, Comprimento: 14cm, Formato: Tipo Espátula, Embalagem Individual Largura: 1,50cm Espessura: 2 mm, Esterilidade: Não Estéril, Uso Único. PACOTE 100 UNID</w:t>
            </w:r>
          </w:p>
        </w:tc>
        <w:tc>
          <w:tcPr>
            <w:tcW w:w="1300" w:type="dxa"/>
            <w:vAlign w:val="center"/>
          </w:tcPr>
          <w:p w14:paraId="5E1E40E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9AD2EE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3ECD18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C6DCE3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84CA" w14:textId="5749B10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06EE" w14:textId="714AA176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9D897" w14:textId="5EFA7A4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A208A" w14:textId="77777777" w:rsidR="003A2C59" w:rsidRPr="00EE3E9B" w:rsidRDefault="003A2C59" w:rsidP="00155187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EE3E9B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13X4,5 - Agulha Hipodérmica Material: Aço Inoxidável Siliconizado Dimensão: 26 G X 1/2" Tipo Ponta: Bisel Curto Trifacetado Tipo Conexão: Conector Luer Lock Em Plástico</w:t>
            </w:r>
          </w:p>
          <w:p w14:paraId="1236E3B6" w14:textId="3FEF2B45" w:rsidR="003A2C59" w:rsidRPr="00A71DCA" w:rsidRDefault="003A2C59" w:rsidP="00155187">
            <w:pPr>
              <w:pStyle w:val="PargrafodaLista"/>
              <w:ind w:left="0" w:right="1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3E9B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Tipo Fixação: Protetor Plástico Característica Adicional: Com Sistema Segurança Segundo Nr/32 Tipo Uso: Estéril, Descartável, Embalagem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ECA823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9F1CA8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BF2608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E9154C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C62A" w14:textId="41188DB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70324" w14:textId="2EF4FCAB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0334D" w14:textId="02EE243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6465D" w14:textId="77777777" w:rsidR="003A2C59" w:rsidRPr="0043403D" w:rsidRDefault="003A2C59" w:rsidP="00155187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20X5,5 - Agulha Hipodérmica Material: Aço Inoxidável Siliconizado Dimensão: 24 G X 3/4" Tipo Ponta: Bisel Curto Trifacetado Tipo Conexão: Conector Luer Lock Em Plástico</w:t>
            </w:r>
          </w:p>
          <w:p w14:paraId="5A5CE5CA" w14:textId="2A161B72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Tipo Fixação: Protetor Plástico Característica Adicional: Com Sistema Segurança Segundo Nr/32 Tipo Uso: Estéril, Descartável,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8E867E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6E6C38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DE7541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C780A37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6E7D" w14:textId="6601863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9AD" w14:textId="69B6578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B726B" w14:textId="643234B8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3A217" w14:textId="77777777" w:rsidR="003A2C59" w:rsidRPr="0043403D" w:rsidRDefault="003A2C59" w:rsidP="00155187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25X7 -  Agulha HipodérmicA. Material: Aço Inoxidável Siliconizado Dimensão: 22 G X 1" Tipo Ponta: Bisel Curto Trifacetado Tipo Conexão: Conector Luer Lock Em Plástico Tipo Fixação: Protetor Plástico Característica Adicional: Com Sistema Segurança Segundo Nr/32</w:t>
            </w:r>
          </w:p>
          <w:p w14:paraId="43215F98" w14:textId="718DECF2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Tipo Uso: Estéril, Descartável, Embalagem Individual.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25D133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7B6623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AE2DE5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F917347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94D6" w14:textId="6386B29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AC37" w14:textId="5B7B226B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5EA0" w14:textId="2A8C914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9CCC9" w14:textId="3057EC11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PERIDURAL 16 G - Tipo Anestesia: Peridural, Modelo Agulha: Agulha Ponta Tuohy, Diâmetro Agulha: 16 G, Comprimento Agulha: Cerca De 3 1/2" - 90 Mm, Característica Agulha: Graduada, Material Agulha: Aço Inoxidável, Tipo Conector: Luer Transparente, Componente: C/ Mandril, Esterilidade: Estéril, Uso Único.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951F86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8B2D5B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FBEA37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C4E206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586A" w14:textId="417D1C3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CAA62" w14:textId="580E02E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4E85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BA65D" w14:textId="77777777" w:rsidR="003A2C59" w:rsidRDefault="003A2C59" w:rsidP="00155187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  <w:p w14:paraId="35071613" w14:textId="77777777" w:rsidR="0076668B" w:rsidRDefault="0076668B" w:rsidP="0076668B">
            <w:pPr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</w:p>
          <w:p w14:paraId="0B28A56F" w14:textId="77777777" w:rsidR="0076668B" w:rsidRDefault="0076668B" w:rsidP="0076668B">
            <w:pPr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</w:p>
          <w:p w14:paraId="0A313D35" w14:textId="486E432C" w:rsidR="0076668B" w:rsidRPr="0076668B" w:rsidRDefault="0076668B" w:rsidP="0076668B"/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5D84C" w14:textId="1590B709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PERIDURAL 18 G - Tipo Anestesia: Peridural, Modelo Agulha: Agulha Ponta Tuohy, Diâmetro Agulha: 18 G, Comprimento Agulha: Cerca De 3 1/2" - 90 Mm, Característica Agulha: Graduada, Material 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lastRenderedPageBreak/>
              <w:t>Agulha: Aço Inoxidável, Tipo Conector: Luer Transparente, Componente: C/ Mandril, Esterilidade: Estéril, Uso Único.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1479E5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393764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B2D84D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BDFBE8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98F0" w14:textId="77AF9ADA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0E54A" w14:textId="6428CC9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900E7" w14:textId="0036319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48087" w14:textId="7B52961F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RAQUI 22G - Tipo Anestesia: Raquidiana, Modelo Agulha: Agulha Ponta Quincke, Diâmetro Agulha: 22 G, Comprimento Agulha: Cerca De 3 1/2" - 90 Mm, Material Agulha: Aço Inoxidável, Tipo Conector: Luer Transparente, Componente: C/ Mandril, Esterilidade: Estéril, Uso Único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F73870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E0FABB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A3AC68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1A0A71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25F0" w14:textId="26D4A49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8688B" w14:textId="1ABDA5D8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F55D1" w14:textId="0A181C9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C0B0A" w14:textId="35B57FF6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RAQUI 25G - Tipo Anestesia: Raquidiana, Modelo Agulha: Agulha Ponta Quincke, Diâmetro Agulha: 25 G, Comprimento Agulha: Cerca De 3 1/2" - 90 Mm, Material Agulha: Aço Inoxidável, Tipo Conector: Luer Transparente, Componente: C/ Mandril, Esterilidade: Estéril, Uso Único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106FD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49FC35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01646A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A5A47A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9B05" w14:textId="46BB176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1CD02" w14:textId="4AD30CC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2966D" w14:textId="1AB050CB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19F20" w14:textId="34649B01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RAQUI 26G - Tipo Anestesia: Raquidiana, Modelo Agulha: Agulha Ponta Quincke, Diâmetro Agulha: 26 G, Comprimento Agulha: Cerca De 3 1/2" - 90 Mm, Material Agulha: Aço Inoxidável, Tipo Conector: Luer Transparente, Componente: C/ Mandril, Esterilidade: Estéril, Uso Único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7A26C0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D1868B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C75480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4D176A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2C6D" w14:textId="127D055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00392" w14:textId="6FF380B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5FE29" w14:textId="5A3FB216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44A20" w14:textId="053178D9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AGULHA</w:t>
            </w:r>
            <w:r w:rsidRPr="0043403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RAQUI 27G - Tipo Anestesia: Raquidiana, Modelo Agulha: Agulha Ponta Quincke, Diâmetro Agulha: 27 G, Comprimento Agulha: Cerca De 3 1/2" - 90 Mm, Material Agulha: Aço Inoxidável, Tipo Conector: Luer Transparente, Componente: C/ Mandril, Esterilidade: Estéril, Uso Único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E6CA8A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98F18C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1B5C19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0D2561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80D4" w14:textId="61427BF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3051" w14:textId="4615052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F4B1A" w14:textId="628C038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0D659" w14:textId="0785061C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ALGODÃO</w:t>
            </w:r>
            <w:r w:rsidRPr="003F4E85">
              <w:rPr>
                <w:rFonts w:asciiTheme="majorHAnsi" w:hAnsiTheme="majorHAnsi" w:cstheme="majorHAnsi"/>
                <w:bCs/>
              </w:rPr>
              <w:t xml:space="preserve"> ORTOPEDICO 10CM - Material: Manta Contínua De Fibras De Algodão, Largura: Cerca De 15 Cm,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3F4E85">
              <w:rPr>
                <w:rFonts w:asciiTheme="majorHAnsi" w:hAnsiTheme="majorHAnsi" w:cstheme="majorHAnsi"/>
                <w:bCs/>
              </w:rPr>
              <w:t>Comprimento Em Repouso: Rolo Cerca De 1,0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0BBED2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484AFD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15B262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5E4039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7AF3" w14:textId="4E99EC9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68F86" w14:textId="7FD15A3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CD9F4" w14:textId="6342C28F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22A0D" w14:textId="0834015D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ALGODÃO</w:t>
            </w: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ORTOPEDICO 15CM - Material: Manta Contínua De Fibras De Algodão, Largura: Cerca De 15 Cm, Comprimento Em Repouso: Rolo Cerca De 1,0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114085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890E6B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9EFF70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834E43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57BB" w14:textId="021682D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95802" w14:textId="4908254B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20B9D" w14:textId="53D8286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44A12" w14:textId="77DA9CB8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ALGODÃO</w:t>
            </w:r>
            <w:r w:rsidRPr="00B27477">
              <w:rPr>
                <w:rFonts w:asciiTheme="majorHAnsi" w:hAnsiTheme="majorHAnsi" w:cstheme="majorHAnsi"/>
                <w:bCs/>
              </w:rPr>
              <w:t xml:space="preserve"> ORTOPEDICO 20CM -  Material: Manta Contínua De Fibras De Algodão, Largura: Cerca De 20 Cm, Comprimento Em Repouso: Rolo Cerca De </w:t>
            </w:r>
            <w:r>
              <w:rPr>
                <w:rFonts w:asciiTheme="majorHAnsi" w:hAnsiTheme="majorHAnsi" w:cstheme="majorHAnsi"/>
                <w:bCs/>
              </w:rPr>
              <w:t>1,0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8EA6BA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431D59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6DAEFF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0C4DEF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05A7" w14:textId="34A598F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2D53F" w14:textId="7F07021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BBC36" w14:textId="3A51781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033DE" w14:textId="351E5A2A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ALGODÃO</w:t>
            </w: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ROLO - Tipo: Hidrófilo, Material: Fibras De Algodão Purificado, Apresentação: </w:t>
            </w:r>
            <w:r w:rsidRPr="00B2747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lastRenderedPageBreak/>
              <w:t>Rolo, Esterilidade: Não Estéril, PACOTE 500 GRAMAS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76293B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BCA3CB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888BCE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1C3FD6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524C" w14:textId="4FE9298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104E6" w14:textId="50543BCA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DCD8" w14:textId="017A21F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63CE3" w14:textId="4575185B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ALMOTOLIA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AMBAR 250ML - Material: Em Polietileno (Plástico), Tipo Bico: Bico Reto, Longo, Estreito, Com Protetor, Tipo Tampa: Tampa Em Rosca, Cor: Âmbar, Capacidade: 250 ML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C2A920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830EDE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823D58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7746FE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26D3" w14:textId="3EEBC21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3987" w14:textId="2946F8A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D7D2" w14:textId="574D2ABA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75CB9" w14:textId="5FCD279B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ALMOTOLIA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TRANSPARENTE 250ML - Material:  Em Polietileno (Plástico) Tipo Bico: Bico Curvo</w:t>
            </w: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,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Tipo Tampa: Tampa Em Rosca Cor: Transparente, Capacidade: 250 ML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61CD8F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BBD02B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D1E88D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7B15CD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DBEB" w14:textId="7581CB3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28888" w14:textId="5F37E310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CB228" w14:textId="04C2ADDF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B7FD3" w14:textId="5E00FB68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REANIMADOR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MANUAL ADULTO - Material Balão: Silicone Capacidade Balão: Cerca 2,0 L Componente 1: Máscara Plástico Rígido C/ Coxim Silicone Tipo Válvula: Válvula Unidirecional Pop Off Cerca 60 Cmh2o Componente 2: Reservatório De O2 Em Plástico C/ Válvula Componentes 3: Entrada De O2 E Extensor Pvc</w:t>
            </w: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,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Tamanhos: Adulto UNIDADE</w:t>
            </w:r>
            <w:r w:rsidRPr="00F2018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CB38C9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F24FC2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8EB588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881091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7F3" w14:textId="0F5DD52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921FF" w14:textId="179B7E2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22FC" w14:textId="17207CA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CCDDF" w14:textId="234EAA04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Aparelho</w:t>
            </w:r>
            <w:r w:rsidRPr="00144EF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Barbear - Tipo: Descartável, Material Lâmina: Lâmina Aço Inox Quantidade Lâminas: 2 Lâminas, Material Cabo: Cabo Plástico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182EA4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662B92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466D83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A6B6F2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E57E" w14:textId="1DC7CAE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ECB59" w14:textId="138FBAA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BCE21" w14:textId="45B970AA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F95B0" w14:textId="5E577A01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44EF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CREPE 10 CM - Tipo: Cerca De 13 Fios / Cm², Material: Faixa De Tecido 100% Algodão, Largura: Cerca De 10 Cm, Comprimento Em Repouso: Rolo Cerca De 1,8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76E68A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1B11E0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2DA43E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61F4573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DF2C" w14:textId="14BF080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550DB" w14:textId="519EE15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BD268" w14:textId="4A0C619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12000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3822D" w14:textId="3D205C18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CREPE 15CM - Tipo: Cerca De 13 Fios / Cm², Material: Faixa De Tecido 100% Algodão, Largura: Cerca De 15 Cm, Comprimento Em Repouso: Rolo Cerca De 1,8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1C5BA2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98296A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1D93DA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E2AD6C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2A71" w14:textId="7FA4032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0E67A" w14:textId="6ADC45A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9D5B" w14:textId="13DE79B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F6707" w14:textId="3611F800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CREPE 20 CM - Tipo: Cerca De 13 Fios / Cm², Material: Faixa De Tecido 100% Algodão, Largura: Cerca De 20 Cm, Comprimento Em Repouso: Rolo Cerca De 1,8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B004F8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5F71CF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41F41C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0E16EF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BDAD" w14:textId="5218FC3A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170A9" w14:textId="79CBB61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D8EA5" w14:textId="5E2C6CC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5FCAD" w14:textId="098171D5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GESSADA 10 CM -  Material: Gesso C/ Tecido 100% Algodão, Característica: Secagem Rápida, Largura: Cerca De 10 Cm, Comprimento: Rolo Cerca De 3,0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5EB3D2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C9700B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803B27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D187DBD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ED39" w14:textId="239124F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89394" w14:textId="55D88B5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3F786" w14:textId="7B57DF9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B94D8" w14:textId="7AC7062F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D342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 xml:space="preserve"> GESSADA 15 CM - Material: Gesso C/ Tecido 100% Algodão, Característica: Secagem Rápida, Largura: Cerca De 15 Cm, Comprimento: Rolo Cerca De 3,0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2B9C8A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C54AD7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790123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EAAC7D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6B64" w14:textId="35D8FD1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A9DA" w14:textId="3B111D5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01525" w14:textId="12F472F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80ED4" w14:textId="3DD17739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ATADURA</w:t>
            </w:r>
            <w:r w:rsidRPr="001D3422">
              <w:rPr>
                <w:rFonts w:asciiTheme="majorHAnsi" w:hAnsiTheme="majorHAnsi" w:cstheme="majorHAnsi"/>
                <w:bCs/>
              </w:rPr>
              <w:t xml:space="preserve"> GESSADA 6 CM - Material: Gesso C/ Tecido 100% 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1D3422">
              <w:rPr>
                <w:rFonts w:asciiTheme="majorHAnsi" w:hAnsiTheme="majorHAnsi" w:cstheme="majorHAnsi"/>
                <w:bCs/>
              </w:rPr>
              <w:t>Algodão, Característica: Secagem Rápida, Largura: Cerca De 6 Cm, Comprimento: Rolo Cerca De 2,0 M,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B9D7B1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387CAF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B81692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409E42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6D6E" w14:textId="607250E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E522" w14:textId="1A9604D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08F0" w14:textId="52D0353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44EA8" w14:textId="77777777" w:rsidR="003A2C59" w:rsidRPr="001D3422" w:rsidRDefault="003A2C59" w:rsidP="0015518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</w:rPr>
            </w:pPr>
            <w:r w:rsidRPr="002E5A8C">
              <w:rPr>
                <w:rFonts w:asciiTheme="majorHAnsi" w:eastAsia="Calibri" w:hAnsiTheme="majorHAnsi" w:cstheme="majorHAnsi"/>
              </w:rPr>
              <w:t>AVENTAL</w:t>
            </w:r>
            <w:r>
              <w:rPr>
                <w:rFonts w:asciiTheme="majorHAnsi" w:hAnsiTheme="majorHAnsi" w:cstheme="majorHAnsi"/>
                <w:bCs/>
              </w:rPr>
              <w:t xml:space="preserve"> PROCEDIMENTO </w:t>
            </w:r>
            <w:r w:rsidRPr="001D3422">
              <w:rPr>
                <w:rFonts w:asciiTheme="majorHAnsi" w:hAnsiTheme="majorHAnsi" w:cstheme="majorHAnsi"/>
                <w:bCs/>
              </w:rPr>
              <w:t>- Paramentação Esterilidade: Não Estéril, Descartável Material: Não Tecido 100% Polipropileno - Tipo Tnt Propriedade: Hidrorepelente</w:t>
            </w:r>
          </w:p>
          <w:p w14:paraId="1C0FA373" w14:textId="256A7539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Cs/>
              </w:rPr>
              <w:t>Gramatura: Cerca De 5</w:t>
            </w:r>
            <w:r w:rsidRPr="001D3422">
              <w:rPr>
                <w:rFonts w:asciiTheme="majorHAnsi" w:hAnsiTheme="majorHAnsi" w:cstheme="majorHAnsi"/>
                <w:bCs/>
              </w:rPr>
              <w:t>0 G/M2 Modelo Manga: Longa C/ Punho De Elástico Tamanho: Grande (G) Tipo Fechamento: Posterior P/ Pescoço E Cintura.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EFE387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9C8DDD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9F4165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A96E8F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1F6D" w14:textId="1C9720F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9D71" w14:textId="4657F7A8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B6400" w14:textId="5519531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815F1" w14:textId="28ADA73B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BOBINA</w:t>
            </w:r>
            <w:r w:rsidRPr="0081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ELETROCARDIOGRAMA - Material: Termossensível, Modelo: Milimetrado, Dimensões: 216mmx30m, Apresentação: Bobina, Compatibilidade: Compatibilidade C/ Equipamento Que Utilize Esse Padrão. Descritivo adapatado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0AE6C0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E73529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933281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290E50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61B" w14:textId="6CD946A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B0A3E" w14:textId="13458E9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BLS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A5E96" w14:textId="4C932BF4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B8FB0" w14:textId="2D2BC495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E5A8C">
              <w:rPr>
                <w:rFonts w:asciiTheme="majorHAnsi" w:eastAsia="Calibri" w:hAnsiTheme="majorHAnsi" w:cstheme="majorHAnsi"/>
              </w:rPr>
              <w:t>BOLSA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COLETORA DE SANGUE 500ML - Material: Pvc, Aplicação: Coleta Sangue, Tipo: Simples, Capacidade: 500 ML, Composição: Tubo De Coleta, Agulhas, Outros Componentes: Com Cpda-1, Adicionais: Em Sistema Fechado, Esterilidade: Estéril,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Atóxica,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Apirogênica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C441BB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BE73D7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12D513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46C613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F1D1" w14:textId="6679409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296FA" w14:textId="7EEB2E64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1E266" w14:textId="059CB85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EF379" w14:textId="77777777" w:rsidR="003A2C59" w:rsidRPr="00933F92" w:rsidRDefault="003A2C59" w:rsidP="00155187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BOLSA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COLETORA URINA -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Material*: Pvc Tipo*: Sistema Fechado Capacidade*: Cerca De 2000 ML Graduação: Graduação De 100 Em 100 ML Válvula: Válvula Anti-Refluxo Pinça: Clamp Corta Fluxo Filtro: Filtro Hidrofóbico/Bacteriológico Conector: Conector Universal Componentes: Alça De SustentaçãoOutros Componentes: Membrana Autocicatrizante</w:t>
            </w:r>
          </w:p>
          <w:p w14:paraId="28F73720" w14:textId="08CF13D2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Esterilidade*: Estéril, Descartável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F0A98D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495941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95F347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9C4AC7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6137" w14:textId="54B0213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D3EB8" w14:textId="33D56E3A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68F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GL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52A02" w14:textId="58FA6EE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68F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987E2" w14:textId="403A5968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CAL SODADA -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Composição: Ho2 Aspecto Físico: Granulado Cor: Branca Uso: Anestesia Aplicação: Filtragem De Co2 Sistema Ventilação Fechado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Características Adicionais: Grau De Dureza Com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Ruptura De Grão Acima De 700G , </w:t>
            </w:r>
            <w:r w:rsidRPr="00933F92">
              <w:rPr>
                <w:rFonts w:asciiTheme="majorHAnsi" w:eastAsia="Times New Roman" w:hAnsiTheme="majorHAnsi" w:cstheme="majorHAnsi"/>
                <w:bCs/>
                <w:lang w:eastAsia="pt-BR"/>
              </w:rPr>
              <w:t>EMABALAGEM 4,5 KG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95EDE4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7829A0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85B833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D8D5A0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3DE1" w14:textId="03F65F6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C0" w14:textId="778B076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9C5D8" w14:textId="3DEE9540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7E002" w14:textId="35825757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F86458">
              <w:rPr>
                <w:rFonts w:asciiTheme="majorHAnsi" w:eastAsia="Times New Roman" w:hAnsiTheme="majorHAnsi" w:cstheme="majorHAnsi"/>
                <w:bCs/>
                <w:lang w:eastAsia="pt-BR"/>
              </w:rPr>
              <w:t>CATETER 14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F86458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Cateter Periférico Material Cateter: Polímero Radiopaco Aplicação: Venoso Material Agulha: Agulha Aço Inox Diametro: 14 GAU Comprimento: Cerca 50 MM Conector: Conector Padrão Componente 1: Câmara Refluxo C/ Filtro Componente 2: C/ Sistema Segurança </w:t>
            </w:r>
            <w:r w:rsidRPr="00F86458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>Segundo Nr/32 Tipo Uso: Estéril, Descartável, Embalagem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9C9A63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7F943C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0A9CF9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D61D38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644B" w14:textId="1DB7671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295DF" w14:textId="426674A1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7CE75" w14:textId="126B471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83A98" w14:textId="19CF09B9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16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Cateter Periférico Material Cateter: Polímero Radiopaco Aplicação: Venoso Material Agulha: Agulha Aço Inox Diametro: 16 GAU Comprimento: Cerca 50 MM Conector: Conector Padrão Componente 1: Câmara Refluxo C/ Filtro Componente 2: C/ Sistema Segurança Segundo Nr/32 Tipo Uso: Estéril, Descartável, Embalagem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24C95C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F1A2AA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9E47B7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6B2EEE7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E217" w14:textId="1FF9867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842A" w14:textId="47E160DE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40845" w14:textId="706816F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69A86" w14:textId="77777777" w:rsidR="003A2C59" w:rsidRPr="00D2681E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20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Periférico Material Cateter: Polímero Radiopaco Aplicação: Venoso Material Agulha: Agulha Aço Inox Diametro: 20 GAU Comprimento: Cerca 30 MM</w:t>
            </w:r>
          </w:p>
          <w:p w14:paraId="78FE0592" w14:textId="77D2B0A3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Conector: Conector Padrão Componente 1: Câmara Refluxo C/ Filtro Componente 2: C/ Sistema Segurança Segundo Nr/32 Tipo Uso: Estéril, Descartáve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l, Embalagem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428AF5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7DAAB3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AE823D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09ED36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F5EC" w14:textId="42A838C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E4F0E" w14:textId="46BB97FF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4967E" w14:textId="79BFF38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E2B4D" w14:textId="0154EDA3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CATETER 22 - 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Periférico Material Cateter: Polímero Radiopaco Aplicação: Venoso Material Agulha: Agulha Aço Inox Diametro: 22 GAU Comprimento: Cerca 25 MM Conector: Conector Padrão Componente 1: Câmara Refluxo C/ Filtro Componente 2: C/ Sistema Segurança Segundo Nr/32 Tipo Uso: Estéril, Descartável, Embalagem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E80066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082B10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0CE2CF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EC0F71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2D5F" w14:textId="4A980BC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817C" w14:textId="4237F456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68614" w14:textId="155331FF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2896D" w14:textId="45A7CFBD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NEO 24G - Material Cateter: Polímero Radiopaco Aplicação: Venoso Material Agulha: Agulha Aço Inox Diametro: 24 GAU Comprimento: Cerca 15 MM Conector: Conector Padrã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o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Componente 1: Câmara Refluxo C/ Filtro Componente 2: C/ Sistema Segurança Segundo Nr/32 Tipo Uso: Estéril, Descartável,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03F047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C9B62C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0288D4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9809AA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474D" w14:textId="4609B6E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460A" w14:textId="1F3C6C4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8184C" w14:textId="00612953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04705" w14:textId="77777777" w:rsidR="003A2C59" w:rsidRPr="00D2681E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CATETER OXIGENIO ADULTO - 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Cateter Nasal Para Oxigênio Modelo: Tipo Óculos Aplicação: P/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Oxigenoterapia Material: Tubo e</w:t>
            </w: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Pronga De Silicone Conector: Compatível C/ Fonte O2</w:t>
            </w:r>
          </w:p>
          <w:p w14:paraId="4788C485" w14:textId="5BA1767D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D2681E">
              <w:rPr>
                <w:rFonts w:asciiTheme="majorHAnsi" w:eastAsia="Times New Roman" w:hAnsiTheme="majorHAnsi" w:cstheme="majorHAnsi"/>
                <w:bCs/>
                <w:lang w:eastAsia="pt-BR"/>
              </w:rPr>
              <w:t>Tamanho: Adulto Comprimento: Cerca De 1,5 M Esterilidade: Estéril, Uso Único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4E802E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3C4109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3BC4A7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8E4D2D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FA91" w14:textId="7DBB7AC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14B9E" w14:textId="2D0AF59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AFFC5" w14:textId="311F4DA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10169" w14:textId="77777777" w:rsidR="003A2C59" w:rsidRPr="0065211C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>CATETER OXIGENIO INFANTIL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Cateter Nasal Para Oxigênio Modelo: Tipo Óculos Aplicação: P/ Oxigenoterapia Material: Tubo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e</w:t>
            </w: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Pronga De Silicone Conector: Compatível C/ Fonte O2</w:t>
            </w:r>
          </w:p>
          <w:p w14:paraId="3342E363" w14:textId="30D00AE3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>Tamanho: Infantil Comprimento: Cerca De 1,5 M Esterilidade: Estéril, Uso Único Conector Universal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81A16F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BF0F9C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6ABD3B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73D39C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C04" w14:textId="1C6359C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0475" w14:textId="6ED2356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FRS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4767" w14:textId="64C97124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DFE88" w14:textId="515BB3DE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>CLOREXIDINA ALCOOLICA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>Clorexidina D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igluconato,</w:t>
            </w: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Dosagem: 0,5% Aplicação: Solução Alcoólica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FRASCO 100 ML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26A5F2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5D13A6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6BA618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12E0BC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AC83" w14:textId="2A78D80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CE4EC" w14:textId="4F5B20D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FRS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DD3F" w14:textId="18FB970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49EAB" w14:textId="1B35CD95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>CLOREXIDINA DEGERMANTE 2% 100ML - Dosagem: 2%, Aplicação: Degermante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FRASCO 100ML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D87C55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CAB3FF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0C142D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6F7E0FD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54D7" w14:textId="7904541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EC41A" w14:textId="2278A91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B9E66" w14:textId="7EAEE0F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8A01F" w14:textId="3623A68D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5211C">
              <w:rPr>
                <w:rFonts w:asciiTheme="majorHAnsi" w:eastAsia="Times New Roman" w:hAnsiTheme="majorHAnsi" w:cstheme="majorHAnsi"/>
                <w:bCs/>
                <w:lang w:eastAsia="pt-BR"/>
              </w:rPr>
              <w:t>COBERTURA COMPRESSA 10X15 - Aplicação: P/ Ferida, Aspecto Físico: Malha / Gaze, Composição: À Base De Algodão, Componente 1: Gaze Preenchida C/ Manta De Algodão - Algodonada, Dimensão: Cerca De 10 X 15 CM, Esterilidade: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CE3A2C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3E853C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2E2EF0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EBE4C8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2BC5" w14:textId="361BD8F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EE095" w14:textId="338B5D25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C740B" w14:textId="61044886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CC2EE" w14:textId="6A2E789C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COBERTURA COMPRESSA 15X60 - Aplicação: P/ Ferida, Aspecto Físico: Malha / Gaze, Composição: À Base De Algodão, Componente 1: Gaze Preenchida C/ Manta De Algodão - Algodonada, Dimensão: Cerca De 15 X 60 CM, Esterilidade: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68F04B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7B5D68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5F3A2E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B090E8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404B" w14:textId="656056D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683E" w14:textId="67A336D0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8E430" w14:textId="2811524D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6BD56" w14:textId="7A488AFF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COLAR CERVICAL G -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Órtese Externa Para Coluna Vertebral - Não Implantável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Modelo: Colar Cervical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Material: Polietileno d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e Alta Densidade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Revestimento: Atoalhado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Estrutura: Apoio Mentoniano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Opcionais: Furos d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e Ventilação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Fecho: Tiras Ajustáveis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e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m Velcro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Tamanho: Grande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UN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1A530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FF0E62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7BA242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B5C1B5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91F" w14:textId="3BF1979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38036" w14:textId="2EF1C904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D75A9" w14:textId="2539E6A2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7AEFB" w14:textId="097A3E16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COLAR CERVICAL M -  Órtese Externa Para Coluna Vertebral, Não Implantável, Modelo: Colar Cervical, Material: Polietileno de Alta Densidade, Revestimento: Atoalhado, Estrutura: Apoi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o Mentoniano, Opcionais: Furos d</w:t>
            </w:r>
            <w:r w:rsidRPr="002D0F43">
              <w:rPr>
                <w:rFonts w:asciiTheme="majorHAnsi" w:eastAsia="Times New Roman" w:hAnsiTheme="majorHAnsi" w:cstheme="majorHAnsi"/>
                <w:bCs/>
                <w:lang w:eastAsia="pt-BR"/>
              </w:rPr>
              <w:t>e Ventilação, Tipo Fecho: Tiras Ajustáveis em Velcro, Tamanho: Médio,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630C42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7E2C8E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241A4C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E04DC0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EF9E" w14:textId="3E51F30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4DA6" w14:textId="41A7AE29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F24A" w14:textId="62F971AC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1C477" w14:textId="614A9945" w:rsidR="003A2C59" w:rsidRPr="00A71DCA" w:rsidRDefault="003A2C59" w:rsidP="00155187">
            <w:pPr>
              <w:ind w:right="16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COLAR CERVICAL P - Órtese Externa Para Coluna Vertebral, Não Implantável, Modelo: Colar Cervical, Material: Polietileno de Alta Densidade, Revestimento: Atoalhado, Estrutura: Apoi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o Mentoniano, Opcionais: Furos d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e Ventilação, Tipo Fecho: Tiras Ajustáveis Em Velcro, Tamanho: Pequeno,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93B034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7FA03A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D6BDCD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6E80E1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AF67" w14:textId="68E5CFC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7C3AE" w14:textId="6CE6A1B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38A8E" w14:textId="593C81B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75662" w14:textId="78091D4A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COLETOR PERFURO CORTANTE - Coletor de Resíduos de Serviço d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e Saúde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Tipo d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e  Resíduo: Gru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po e 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Resíduo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Perfuro 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ortante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I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nfectante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Risco: Risco Biológico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 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 xml:space="preserve">Capacidade: Cerca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de 13 L Material: Caixa de Papelão 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/ Saco Plástico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Adicional: C/  Alça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Fundo Interno em Papelã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o Rígido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com Sistema  de abertura e fechamento isento de ruptura, d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efor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mação ou perfuração, com alça dupla  de t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rans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porte, bandeja interna em papelão o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ndulado,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na cor amarela, em f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ormato 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ompatível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 o suporte especí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fico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para o referido coletor, bocal 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/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abertura q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ue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facilite 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o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descarte de materiais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om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i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nscrições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l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egíveis e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i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ndeléveis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; O produto d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everá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atender a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o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>umprimento Nbr 13853 e N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br 7500 (simbologia). Uso único,</w:t>
            </w:r>
            <w:r w:rsidRPr="003A5E1B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D39BD8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B299CC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670F80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929469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36AB" w14:textId="535FE20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616FD" w14:textId="5102C3C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49A73" w14:textId="1648C63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5D0C4" w14:textId="7AB2C3A8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30564D">
              <w:rPr>
                <w:rFonts w:asciiTheme="majorHAnsi" w:eastAsia="Times New Roman" w:hAnsiTheme="majorHAnsi" w:cstheme="majorHAnsi"/>
                <w:bCs/>
                <w:lang w:eastAsia="pt-BR"/>
              </w:rPr>
              <w:t>COLETOR RIGIDO PARA RESIDUOS QUIMICOS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30564D">
              <w:rPr>
                <w:rFonts w:asciiTheme="majorHAnsi" w:eastAsia="Times New Roman" w:hAnsiTheme="majorHAnsi" w:cstheme="majorHAnsi"/>
                <w:bCs/>
                <w:lang w:eastAsia="pt-BR"/>
              </w:rPr>
              <w:t>Cor: laranja; Impressão: recipente com texto e simbolo de identificação; Caracteristica adicionais: alças para transporte; Aplicação: coleta de residous quimicos; Normas tecnicas: Nr32 e RDC306 conf. Cvs21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226E8B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9BB65F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5437D4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0E2FB2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0A4E" w14:textId="23E632F4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0042A" w14:textId="4C9EC6C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69398" w14:textId="043A037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8F434" w14:textId="71E208BC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COMPRESSA CIRURGICA 45X50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NÃO </w:t>
            </w: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>ESTERIL C/ 5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0</w:t>
            </w: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UNIDADES - Tipo: Sem Pré-Encolhimento, Dimensão: Cerca De 45 X 50 CM, Material: 100% Algodão, Radiopacidade: C/ Elemento Radiopaco, Fixação: C/ Dispositivo De Fixação, Esterilidade: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Não </w:t>
            </w: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>Estéril, Uso Único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95D3B6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8BC56A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C54162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B3CE89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1383" w14:textId="513D87E4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554A5" w14:textId="492295E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EF5B" w14:textId="4D4B5D3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E7271" w14:textId="4A96042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>COMPRESSA LENÇO HIGIÊNICO BANHO - Material: 65% viscose e 35% poliéster, Medida: aproximadamente 30x35cm, Aplicação: limpeza geral, Características Adicionais: alta absorção e retenção de líquidos, macio, Tipo: pacote com 50 unidades. Descritivo adaptado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B39209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9A4C60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14EE89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A3190B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8D27" w14:textId="40931A15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8FD5D" w14:textId="36C174C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F3709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6E2A9" w14:textId="4305F22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22451" w14:textId="4B368C4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30564D">
              <w:rPr>
                <w:rFonts w:asciiTheme="majorHAnsi" w:eastAsia="Times New Roman" w:hAnsiTheme="majorHAnsi" w:cstheme="majorHAnsi"/>
                <w:bCs/>
                <w:lang w:eastAsia="pt-BR"/>
              </w:rPr>
              <w:t>CONECTOR P/ CIRCUITO VENTILATORIO T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9F3709">
              <w:rPr>
                <w:rFonts w:asciiTheme="majorHAnsi" w:eastAsia="Times New Roman" w:hAnsiTheme="majorHAnsi" w:cstheme="majorHAnsi"/>
                <w:bCs/>
                <w:lang w:eastAsia="pt-BR"/>
              </w:rPr>
              <w:t>Aplicação: P/ Circuito Ventilatório; Material 1: Polímero; Modelo: Tubular; Formato: Em "T"; Diâmetro: D. Ext X D. Int 22 X 15 / 22 X 15 E D. Int 22 MM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55816B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F6D05E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489814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F1F0CB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7507" w14:textId="665C72D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521B" w14:textId="34FCEE4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399E0" w14:textId="2707C00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2D6EF" w14:textId="4898FAA7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bCs/>
                <w:lang w:eastAsia="pt-BR"/>
              </w:rPr>
              <w:t>DISPOSITIVO INCONTINÊNCIA URINÁRIA MASC. Nº 4 - Modelo: Masculino, Tipo: Preservativo C/ Abertura P/ Drenagem, Material: Látex Natural, Diâmetro: Cerca De 25 MM, Esterilidade: Estéril, Uso Único,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21C36E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F73804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D0E0D4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763D31D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6F9F" w14:textId="03AD97F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9F8BD" w14:textId="716FD52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54944" w14:textId="3861F8C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8A951" w14:textId="5F7FDD6D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DISPOSITIVO INCONTINENCIA URINÁRIA MASC. Nº 5 - Modelo: Masculino, Tipo: Preservativo C/ Abertura P/ Drenagem, </w:t>
            </w:r>
            <w:r w:rsidRPr="0044663A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>Material: Látex Natural, Diâmetro: Cerca De 30 MM, Esterilidade: Estéril, Uso Único,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2646CA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1AA2A6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829671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C6F743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8DCD" w14:textId="35AAAE2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4B98D" w14:textId="5B46518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23699" w14:textId="5F40B2F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5741B" w14:textId="26CC0C01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4663A">
              <w:rPr>
                <w:rFonts w:asciiTheme="majorHAnsi" w:eastAsia="Times New Roman" w:hAnsiTheme="majorHAnsi" w:cstheme="majorHAnsi"/>
                <w:bCs/>
                <w:lang w:eastAsia="pt-BR"/>
              </w:rPr>
              <w:t>DISPOSITIVO INCONTINENCIA URINÁRIA MASC. Nº 6 - Modelo: Masculino, Tipo: Preservativo C/ Abertura P/ Drenagem, Material: Látex Natural, Diâmetro: Cerca De 35 MM, Esterilidade: Estéril, Uso Único, Embalagem: Embalagem Individual. Descritivo adaptado.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084189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6AEFD3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235FE7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464F66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B3C4" w14:textId="6FE6D69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32A8B" w14:textId="7E1A6B2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F2876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E3DE5" w14:textId="1992347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65</w:t>
            </w:r>
            <w:r w:rsidRPr="003F2876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63981" w14:textId="77777777" w:rsidR="003A2C59" w:rsidRPr="003F2876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ELETRODO - 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>Uso Médico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Aplicação 1: P/ Monitorização Cardíaca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–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CG, Modelo: 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Superfície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Tipo: Adesivo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 Sensor: Prata/Prata Clorada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Adicional 1: C/ Gel Condutor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</w:p>
          <w:p w14:paraId="2A49299F" w14:textId="0A38D086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>Tamanhos: Adulto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F2876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Acessório: S/ Cabo Esterilidade: Uso Único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3CE91C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6BB510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B20CCF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F73009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2750" w14:textId="05C35E5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708B8" w14:textId="7DC77D4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C25D4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3A5F" w14:textId="4D3E2F9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2B64E1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52500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51F70" w14:textId="0C275D70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EQUIPO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MACROGOTAS - 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Equip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o d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e Infusão Venosa Gravitacional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Material: Pvc Transparente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Câmara Gotejamento: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Macrogotas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Flexível, c/ Respiro e Filtro Regulador de Fluxo Manual, Pinça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Rolete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Comprimento Tubo: Acima De 181 Cm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Injetor Lateral: C/ 1 Injetor, Autocicatrizante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, 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Conector Paciente: Luer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Esterilidade: Estéril, Uso Único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Embalagem: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4C3D14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73FB0B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16A8B6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E770EC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9AC3" w14:textId="3305D57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70E7F" w14:textId="541027B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C25D4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5DF2A" w14:textId="46E538D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C25D4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7FB14" w14:textId="77777777" w:rsidR="003A2C59" w:rsidRPr="00C25D42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EQUIPO NUTRIÇÃO - 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>Equipo De Nutrição Enteral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Material: Pvc, c/ c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>or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Tipo: Gravitacional, 1 Via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Câmara Gote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jamento: Macrogotas, Flexível, c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>/ Re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spiro Regulador De Fluxo Manual,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Pinça Rolete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</w:p>
          <w:p w14:paraId="069F4D91" w14:textId="1AE8139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Conector Dieta: Ponta Perfurante, Conector Paciente: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Escalonado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Comprimento Total Do Tubo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: Até 180c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>m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C25D4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Esterilidade: Estéril, Uso Único Tipo Embalagem: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86F582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2962EB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68A9B5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5BD6047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5D8A" w14:textId="01DBFF9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852D8" w14:textId="627F527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B4CB7" w14:textId="0206813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B0D7A" w14:textId="1C7F9A85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EQUIPO</w:t>
            </w:r>
            <w:r w:rsidRPr="0030564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PRESSÃO ARTERIAL INVASIVA (KIT MONITORIZAÇÃO) - Aplicação*: P/ Monitorização Pressão Arterial Invasiva, Componente 1: Transdutor C/ Dispositivo Fluxo Cerca 3 Ml/H, Componente 2: Linha C/ Equipo, Torneira Valvulada, Adicionais: 2 Extensores, Tamanho: Cerca De 30 E 120 Cm, Esterilidade: Estéril, Descartável, Compatibilidade: Compatibilidade Específica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8D0EB0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1D5EA3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8775C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6ED992D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DF99" w14:textId="6FEA16C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5B511" w14:textId="232D111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254D5" w14:textId="24BC9F1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D45EC" w14:textId="24487B9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6A79D9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EQUIPO PRESSÃO VENOSA CENTRAL - Aplicação: P/ Medir Pvc - Pressão Venosa Central, Material: Pvc Transparente, Conector Solução: Ponta Perfurante, Câmara </w:t>
            </w:r>
            <w:r w:rsidRPr="006A79D9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>Gotejamento: Macrogotas, Flexível, C/ Respiro, Regulador De Fluxo Manual: Pinça Rolete E Clamp, Comprimento Total Do Tubo: Acima De 181 Cm, C/ Derivação Em Y, Conector Distal: Luer, Adicional: C/ Escala Graduada Em Cm, Esterilidade: Estéril, Uso Único, Tipo Embalagem: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F7040B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06F2EA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45DA0C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8AD67D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5DF8" w14:textId="0277D97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3A811" w14:textId="0D997B6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D768A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A6551" w14:textId="01CAFC8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D768A2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82FE" w14:textId="77777777" w:rsidR="003A2C59" w:rsidRPr="00D768A2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ESCALPE 19 -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Cateter Periférico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Aplicação: Venoso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Modelo: Tipo Escalpe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 Agulha: Agulha Aço Inox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Diâmetro: 19 GAU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Componente Adicional: C/ Asa De Fixação, Tubo Extensor</w:t>
            </w:r>
          </w:p>
          <w:p w14:paraId="317DD082" w14:textId="4AC2029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Conector: Conector Padrão C/ Tampa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Uso: Estéril, Descartável, Embalagem Individual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2B4DD4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F999C4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30DEF9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7D436D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AA33" w14:textId="4ADE4B4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F537A" w14:textId="3A0D504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021BB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EB689" w14:textId="7CA3676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021BB7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59A1D" w14:textId="77777777" w:rsidR="003A2C59" w:rsidRPr="00D768A2" w:rsidRDefault="003A2C59" w:rsidP="00155187">
            <w:pPr>
              <w:jc w:val="both"/>
              <w:rPr>
                <w:rFonts w:asciiTheme="majorHAnsi" w:eastAsia="Times New Roman" w:hAnsiTheme="majorHAnsi" w:cstheme="majorHAnsi"/>
                <w:bCs/>
                <w:lang w:eastAsia="pt-BR"/>
              </w:rPr>
            </w:pP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ESCALPE 25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- 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Cateter Periférico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Aplicação: Venoso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Modelo: Tipo Escalpe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 Agulha: Agulha Aço Inox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Diâmetro: 25 GAU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, 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Componente Adicional: C/ Asa De Fixação, Tubo Extensor</w:t>
            </w:r>
          </w:p>
          <w:p w14:paraId="2BCDA4ED" w14:textId="08260608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Conector: Conector Padrão C/ Tampa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, </w:t>
            </w:r>
            <w:r w:rsidRPr="00D768A2">
              <w:rPr>
                <w:rFonts w:asciiTheme="majorHAnsi" w:eastAsia="Times New Roman" w:hAnsiTheme="majorHAnsi" w:cstheme="majorHAnsi"/>
                <w:bCs/>
                <w:lang w:eastAsia="pt-BR"/>
              </w:rPr>
              <w:t>Tipo Uso: Estéril, Descartável, Embalagem Individual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B3CD4F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7C1E7E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4EA9EA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1FF3D7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CFD7" w14:textId="4CFA9A3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D0B66" w14:textId="36165BC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5B33D8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6C3EF" w14:textId="5FA5E8B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5B33D8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760C5" w14:textId="116D00F6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ESCOVA DEGERMANTE - 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>Escova Degermação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Aplicação: Com Clorexidina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a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2%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Características Adicionais: Embalada Individualmente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Componentes: Com Cerdas E Esponja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, 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>Uso: Estéril,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 w:rsidRPr="00021BB7">
              <w:rPr>
                <w:rFonts w:asciiTheme="majorHAnsi" w:eastAsia="Times New Roman" w:hAnsiTheme="majorHAnsi" w:cstheme="majorHAnsi"/>
                <w:bCs/>
                <w:lang w:eastAsia="pt-BR"/>
              </w:rPr>
              <w:t>Descartável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B48413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DFA475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5900AE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CEADA6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1B75" w14:textId="44FC16E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54E0A" w14:textId="479E849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64D4F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C6EE8" w14:textId="1BF4972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964D4F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7A3A1" w14:textId="6C9D4B47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ESPAÇADOR MDI - Material: Acrílico, </w:t>
            </w:r>
            <w:r w:rsidRPr="00964D4F">
              <w:rPr>
                <w:rFonts w:asciiTheme="majorHAnsi" w:eastAsia="Times New Roman" w:hAnsiTheme="majorHAnsi" w:cstheme="majorHAnsi"/>
                <w:bCs/>
                <w:lang w:eastAsia="pt-BR"/>
              </w:rPr>
              <w:t>Aplicação: Administrar Broncodilatadores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964D4F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Circuito Ventilação, seta indicando a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direção do spray de medicação; compatível</w:t>
            </w:r>
            <w:r w:rsidRPr="00964D4F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 a maio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ria dos frascos de MDI padrão; C</w:t>
            </w:r>
            <w:r w:rsidRPr="00964D4F">
              <w:rPr>
                <w:rFonts w:asciiTheme="majorHAnsi" w:eastAsia="Times New Roman" w:hAnsiTheme="majorHAnsi" w:cstheme="majorHAnsi"/>
                <w:bCs/>
                <w:lang w:eastAsia="pt-BR"/>
              </w:rPr>
              <w:t>onector reto 22mm interno x 22mm externo; 22m/15Fx 22F. Tipo MDI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6FD402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C935B9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C2D322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7B0526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F357" w14:textId="1606DE8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C0F3F" w14:textId="6D57A6D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CA002F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DE412" w14:textId="38CD4C7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3665F" w14:textId="6AED367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64D4F">
              <w:rPr>
                <w:rFonts w:asciiTheme="majorHAnsi" w:eastAsia="Times New Roman" w:hAnsiTheme="majorHAnsi" w:cstheme="majorHAnsi"/>
                <w:bCs/>
                <w:lang w:eastAsia="pt-BR"/>
              </w:rPr>
              <w:t>ESPARADRAPO - Tipo: Esparadrapo Impermeável, Material Dorso: 100% Algodão, Tipo De Adesivo: C/ Látex Natural, Largura Da Fita: Cerca De 100 Mm, Cor: C/ Cor, Apresentação: Rolo C/ Capa Protetora, Esterilidade: Não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AAB309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472ED4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805F5B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4A20E1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5353" w14:textId="2094AA2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74E13" w14:textId="35367F5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CA002F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D0941" w14:textId="1BDC4CC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8E213" w14:textId="7778B555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ESPONJA HEMOSTATICO - </w:t>
            </w:r>
            <w:r w:rsidRPr="00CA002F">
              <w:rPr>
                <w:rFonts w:asciiTheme="majorHAnsi" w:eastAsia="Times New Roman" w:hAnsiTheme="majorHAnsi" w:cstheme="majorHAnsi"/>
                <w:bCs/>
                <w:lang w:eastAsia="pt-BR"/>
              </w:rPr>
              <w:t>Hemostático Absorvível Apresentação: Esponja Princípio Ativo: Gelatina Purificada Dimensões: Cerca De 8 X 12,5 CM Esterilidade*: Descartável E Estéril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395B61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1784DC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F4BA91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F44B31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D661" w14:textId="024F84D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71B29" w14:textId="13700AC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9C38" w14:textId="7105332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7C0FA" w14:textId="03741EFC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58485E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EXTENSOR PVC GASOTERAPIA - Saída: P/ Oxigênio, Tipo Extensão: Extensor Em Pvc C/ Conectores, Comprimento Extensão: Cerca </w:t>
            </w:r>
            <w:r w:rsidRPr="0058485E">
              <w:rPr>
                <w:rFonts w:asciiTheme="majorHAnsi" w:eastAsia="Times New Roman" w:hAnsiTheme="majorHAnsi" w:cstheme="majorHAnsi"/>
                <w:bCs/>
                <w:lang w:eastAsia="pt-BR"/>
              </w:rPr>
              <w:lastRenderedPageBreak/>
              <w:t>De 1,5 M,Esterilidade*: Estéril,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B32E5E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AA99EE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84236F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84D1F4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87F9" w14:textId="3FA7DF35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541E2" w14:textId="5B66DE2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340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0DF1F" w14:textId="6D86CB5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C91EA" w14:textId="572D57D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FAIXA DE ESMARCH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- 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>Material: Látex Natural Largur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a: 10 CM Esterilidade: Estéril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54675F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B28EBF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BF104A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CCAAC6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32F2" w14:textId="262AC974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02D13" w14:textId="6FF91AF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340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A1F7C" w14:textId="66316EA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6A1ED" w14:textId="48117E5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FAIXA DE ESMARCH -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Material: Látex Natural Largura: 12 CM Esterilidade: Estéril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D5EDEA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B91B46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FC251D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A6DD56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AD16" w14:textId="527F1F6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DF683" w14:textId="05B3C49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340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7F93F" w14:textId="3E4CD14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340A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1D741" w14:textId="0A49B6BE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FAIXA DE ESMARCH -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Material: Látex Natural Largura: 15 CM Esterilidade: Estéril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4ABABA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8E4499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8E7A9E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68808D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1CD3" w14:textId="71E4E8CA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91E8" w14:textId="49DD59C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18471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524EA" w14:textId="7BD6F6A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62FC6" w14:textId="04B21B49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FAIXA DE ESMARCH - </w:t>
            </w:r>
            <w:r w:rsidRPr="0038340A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Material: Látex Natural Largura: 20 CM 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Esterilidade: Estéril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EC3A80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312F4D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948523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AFC4A6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4ACD" w14:textId="75C391E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8180" w14:textId="3F97B69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18471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ABC72" w14:textId="0274A8E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C24D9" w14:textId="61B105E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FAIXA DE ESMARCH -</w:t>
            </w:r>
            <w:r w:rsidRPr="0018471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Material: Látex Natural Lar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gura: 6 CM Esterilidade: Estéril</w:t>
            </w:r>
            <w:r w:rsidRPr="00184713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3BE84F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EFF629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6767F3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FE7B26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2E86" w14:textId="6AC23DB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825B" w14:textId="5D5062F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18471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F4C29" w14:textId="270CC18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97DBD" w14:textId="098AA9D5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33B0F">
              <w:rPr>
                <w:rFonts w:asciiTheme="majorHAnsi" w:hAnsiTheme="majorHAnsi" w:cstheme="majorHAnsi"/>
              </w:rPr>
              <w:t>FAIXA DE ESMARCH - Material: Látex Natural Largura: 8 CM Esterilidade: Estéril ROLO 2M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2C9820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78DC2C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476E2C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DBA5DD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91A9" w14:textId="38C7534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7AAF4" w14:textId="015E91E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18471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230F9" w14:textId="0D3CBE5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184713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DAED4" w14:textId="33241577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33B0F">
              <w:rPr>
                <w:rFonts w:asciiTheme="majorHAnsi" w:hAnsiTheme="majorHAnsi" w:cstheme="majorHAnsi"/>
              </w:rPr>
              <w:t>FILTRO HEPA - Aplicação: P/ Circuito Respiratório, Modelo: Hepa, Tipo: Barreira Microbiológica, Tipo Membrana: Hidrofóbico, Componente: Conexões Padrão, Tamanho: Adulto, Esterilidade: Estéril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848C3D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A8E249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A1E76A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148BD6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9EDD" w14:textId="51D1A50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060AC" w14:textId="445214F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2B10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62448" w14:textId="0F0E200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AB91E" w14:textId="02305B4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33B0F">
              <w:rPr>
                <w:rFonts w:asciiTheme="majorHAnsi" w:hAnsiTheme="majorHAnsi" w:cstheme="majorHAnsi"/>
              </w:rPr>
              <w:t xml:space="preserve">FILTRO RESPIRATORIO HMEF </w:t>
            </w:r>
            <w:r>
              <w:rPr>
                <w:rFonts w:asciiTheme="majorHAnsi" w:hAnsiTheme="majorHAnsi" w:cstheme="majorHAnsi"/>
              </w:rPr>
              <w:t>ADULTO</w:t>
            </w:r>
            <w:r w:rsidRPr="00433B0F">
              <w:rPr>
                <w:rFonts w:asciiTheme="majorHAnsi" w:hAnsiTheme="majorHAnsi" w:cstheme="majorHAnsi"/>
              </w:rPr>
              <w:t xml:space="preserve"> -  Aplicação: P/ Circuito Respiratório, Modelo: Hmef 24 horas, Tipo: Troca Calor e Umidade C/ Barreira Microbiológica, Tipo Membrana: Hidrofóbico e Higroscópico, Componente: Conexões Padrão C/ Via P/ Capnografia, Componente Adicional: C/ Traquéia Corrugada, Tamanho: Adulto. Esterilidade: Estéril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C4CA15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2D77B7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FA7BE9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AD5361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BA44" w14:textId="72B5C5A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89C3E" w14:textId="2E87351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2B10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6D74" w14:textId="3370E93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382B10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4A182" w14:textId="0C63AA17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33B0F">
              <w:rPr>
                <w:rFonts w:asciiTheme="majorHAnsi" w:hAnsiTheme="majorHAnsi" w:cstheme="majorHAnsi"/>
              </w:rPr>
              <w:t>FILTRO RESPIRATORIO HMEF INFANTIL - Aplicação: P/ Circuito Respiratório, Modelo: Hmef, Tipo: Troca Calor E Umidade C/ Barreira Microbiológica, Tipo Membrana: Hidrofóbico E Higroscópico, Componente: Conexões Padrão C/ Via P/ Capnografia, Tamanho: Infantil, Esterilidade: Estéril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1D4ABB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6CBEA0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7DF413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37AA74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E8A7" w14:textId="426C8104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F1AA5" w14:textId="5EEE2B2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ECF2B" w14:textId="75E09F8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9000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EA0A0" w14:textId="0ADB5EC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FIO NYLON 3-0 - Material Fio: Nylon / Poliamida Preto, Modelo Fio: Monofilamentar, Diâmetro Fio: 3-0, Comprimento Fio: Cerca De 45 CM, Tipo Agulha: Agulha 3/8 Círculo, Modelo Agulha: Cortante Reversa / Invertida, Comprimento Agulha: Cerca De 24 MM, Esterilidade: Estéril, Apresentação: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4A50B9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AB993A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C62C05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4E7B9DD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DDA9" w14:textId="579E5F4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46813" w14:textId="170031D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780A6" w14:textId="6DED6B7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F3473" w14:textId="4C52509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 xml:space="preserve">FIO NYLON 4-0 - Material Fio: Nylon / Poliamida Preto, Modelo Fio: Monofilamentar, Diâmetro Fio: 4-0, Comprimento Fio: Cerca De 45 CM, Tipo Agulha: Agulha 3/8 Círculo, Modelo Agulha: </w:t>
            </w:r>
            <w:r w:rsidRPr="00E60003">
              <w:rPr>
                <w:rFonts w:asciiTheme="majorHAnsi" w:hAnsiTheme="majorHAnsi" w:cstheme="majorHAnsi"/>
              </w:rPr>
              <w:lastRenderedPageBreak/>
              <w:t>Cortante Reversa / Invertida, Comprimento Agulha: Cerca De 30 MM, Esterilidade: Estéril, Apresentação: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3BF8F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ACA153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59D76E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7152AB3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185F" w14:textId="71BA050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DBA1F" w14:textId="06CA175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5510" w14:textId="0A3F794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120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9FCAF" w14:textId="1CE833BA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FIO PROLENE 2-0 - Material Fio: Polipropileno Azul, Modelo Fio: Monofilamentar, Diâmetro Fio: 2-0, Comprimento Fio: Cerca De 70 CM, Tipo Agulha: Agulha 1/2 Círculo, Modelo Agulha: Cilíndrica, Comprimento Agulha: Cerca De 26 MM, Esterilidade: Estéril, Apresentação: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62FB66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F75EFA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A76B54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0B13E5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341C" w14:textId="0860B0E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CE885" w14:textId="4F22705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AD929" w14:textId="0ADC4A6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9EF61" w14:textId="2780BBED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FIO VICRYL 1 - Material Fio: Poliglactina Violeta, Modelo Fio: Multifilamentar, Diâmetro Fio: 0 / 1-0, Comprimento Fio: Cerca De 70 CM, Tipo Agulha: Agulha 1/2 Círculo, Modelo Agulha: Cilíndrica, Comprimento Agulha: Cerca De 40 MM, Esterilidade: Estéril, Apresentação: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EC1554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9F0392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FCCD91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81E6F5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7A86" w14:textId="006F0DB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66E9A" w14:textId="4CF35C0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888CD" w14:textId="1A76CB9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4E6AF" w14:textId="0B36C4D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FRALDA G - Fralda Descartável, Tipo Fixação: Tiras Ajustáveis E Reposicionáveis, Tamanho: Adulto Grande, Material: Tela Polímerica E Núcleo Absorvente,Revestimento Externo: Impermeável, Característica Adicional: P/ Fluxo Intenso / Noturno, Barreira Antivazamento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C32829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8C9C65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FCA8A0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240D20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F794" w14:textId="3F6D2A9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3D197" w14:textId="18D2414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F6194" w14:textId="3694671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F3312" w14:textId="22C2FDB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FRALDA M - Fralda Descartável, Tipo Fixação: Tiras Ajustáveis E Reposicionáveis, Tamanho: Adulto Médio, Material: Tela Polímerica E Núcleo Absorvente, Revestimento Externo: Impermeável, Característica Adicional: P/ Fluxo Intenso / Noturno, Barreira Antivazamento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D271E3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0C00F2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3125B2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D21570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E422" w14:textId="5A080D9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ADB06" w14:textId="2ECD5D1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253F4" w14:textId="0146CCD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B7AED" w14:textId="2ACBA39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FRALDA P - Fralda Descartável, Tipo Fixação: Tiras Ajustáveis E Reposicionáveis, Tamanho: Adulto Pequeno, Material: Tela Polímerica E Núcleo Absorvente, Revestimento Externo: Impermeável, Característica Adicional: P/ Fluxo Intenso / Noturno, Barreira Antivazamento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A47B44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BDC145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505DDF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1C8F1C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4D0A" w14:textId="01FF4A2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93EC4" w14:textId="3E4E5C4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9D9A1" w14:textId="275972F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EFAA2" w14:textId="65015DB1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>FRALDA XG - Fralda Descartável, Tipo Fixação: Tiras Ajustáveis E Reposicionáveis, Tamanho: Adulto Extra Grande Xg, Material: Tela Polímerica E Núcleo Absorvente, Revestimento Externo: Impermeável, Característica Adicional: P/ Fluxo Intenso / Noturno, Barreira Antivazamento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6B2108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8304E8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040675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C4E3E4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7D10" w14:textId="39CBA4C3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DB206" w14:textId="00C3AFD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BF755" w14:textId="1090D95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C3F4A" w14:textId="3F644557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E60003">
              <w:rPr>
                <w:rFonts w:asciiTheme="majorHAnsi" w:hAnsiTheme="majorHAnsi" w:cstheme="majorHAnsi"/>
              </w:rPr>
              <w:t xml:space="preserve">FRALDA XXG - Fralda Descartável, Tipo Fixação: Tiras Ajustáveis E Reposicionáveis, </w:t>
            </w:r>
            <w:r w:rsidRPr="00E60003">
              <w:rPr>
                <w:rFonts w:asciiTheme="majorHAnsi" w:hAnsiTheme="majorHAnsi" w:cstheme="majorHAnsi"/>
              </w:rPr>
              <w:lastRenderedPageBreak/>
              <w:t>Tamanho: Adulto Extra Grande Xxg, Material: Tela Polímerica E Núcleo Absorvente, Revestimento Externo: Impermeável Característica Adicional: P/ Fluxo Intenso / Noturno, Barreira Antivazamento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244B15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053CD3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9F58DD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434403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7740" w14:textId="547C9F5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8820" w14:textId="3F82CFA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61A6A" w14:textId="2562799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02EB9" w14:textId="70FD343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FRASCO DRENO TORAX SELO AGUA 1000ML. Sistema Coletor Para Dreno De Tórax Tipo: Selo D'Água Modelo Recipiente: Frasco Rígido, Graduado Material: Polímero Transparente Volume: Cerca De 1000 ML Vedação: Tampa Rosqueável 2 Vias Extensor: Extensor C/ Clamp, Conector P/ Dreno,Componentes: Alça De Transporte / Fixação Esterilidade: Estéril, Uso Único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21D3D5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6C7B73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6CC3C5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BB7D5D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003A" w14:textId="4BF9968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59C25" w14:textId="68ACEC0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FRS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C5AB" w14:textId="0E62576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A08C9" w14:textId="0257976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FRASCO SECREÇÃO - Reservatório P/ Aspiração De Procedimento Invasivo, Modelo: Frasco Material: Polímero Rígido Transparente, Graduado Volume: Cerca De 1000 ML, Tipo Tampa: Tampa Plástica 2 Vias, C/ Sistema Antirrefluxo, Adicional: C/ Extensão E Clamp, Compatibilidade: Compatível C/ Aspirador Cirúrgico / Rede De Vácuo, Esterilidade: Não Estéril, Uso Único.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23FF4C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A9EC73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84C8C8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A9E0E5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2E76" w14:textId="4111D08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A35C9" w14:textId="1B0C0C6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B3113" w14:textId="2D09FDA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2400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674E0" w14:textId="239BBDF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IMOBILIZADOR TALA 16X250 MM</w:t>
            </w:r>
            <w:r>
              <w:rPr>
                <w:rFonts w:asciiTheme="majorHAnsi" w:hAnsiTheme="majorHAnsi" w:cstheme="majorHAnsi"/>
              </w:rPr>
              <w:t xml:space="preserve"> - </w:t>
            </w:r>
            <w:r w:rsidRPr="001C0FFF">
              <w:rPr>
                <w:rFonts w:asciiTheme="majorHAnsi" w:hAnsiTheme="majorHAnsi" w:cstheme="majorHAnsi"/>
              </w:rPr>
              <w:t>Material: Alumínio Revestido C/ Espuma; Tamanho:16x250mm. Pacote contendo 12 unidades. Descritivo adaptado.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EEA07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08E24E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82ABCE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583D76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DA79" w14:textId="6378B58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0B68" w14:textId="38CA519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9423C" w14:textId="6EC597B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EB383" w14:textId="0BED2FE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INVOLUCRO 100X100 -  Embalagem P/ Esterilização Material: Polipropileno - SmsGramatura / Espessura: Cerca De 60 G/M2 Apresentação: Folha Tamanho: Cerca De 100 X 100 CM, Tipo Uso: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1B99FE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93734C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5F1BA4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2671A38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AC84" w14:textId="28DA20D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33312" w14:textId="170E029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84936" w14:textId="4A37BB5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D6226" w14:textId="287E669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INVOLUCRO 50X50 -  Embalagem P/ Esterilização Material: Polipropileno - Sms Gramatura / Espessura: Cerca De 50 G/M2 Apresentação: Folha Tamanho: Cerca De 50 X 50 CM, Tipo Uso: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2CB3B3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9ABD75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0720CE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846FDC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B7AD" w14:textId="532AB58A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3FD0" w14:textId="0E82A62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AB8CB" w14:textId="43B7020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02EF8" w14:textId="2AFF4696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INVOLUCRO 60X60 - Embalagem P/ Esterilização Material: Polipropileno - Sms Gramatura / Espessura: Cerca De 60 G/M2 Apresentação: Folha Tamanho: Cerca De 60 X 60 CM, Tipo Uso: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7C6B72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D6D7C4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C45AE9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86D6CB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233D" w14:textId="28835C6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ECF98" w14:textId="013CD75B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C40E1" w14:textId="058CA7E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1B04F" w14:textId="721495D8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INVOLUCRO 75X75 - Material: Polipropileno, Gramatura / Espessura: Cerca De 60 G/M2, Apresentação: Folha, Tamanho: Cerca De 75 X 75 CM, Tipo Uso: Uso Único UNIDADE - Descritivo adaptado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E95A5D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E08B6A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F52D97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A674D23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A08F" w14:textId="527BC8A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7B1E" w14:textId="260B081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9E444" w14:textId="5EC26DF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6E6DD" w14:textId="04B8BD9E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INVOLUCRO 80X80 - Embalagem P/ Esterilização Material: Polipropileno - Sms Gramatura / Espessura: Cerca De 50 G/M2 Apresentação: Folha Tamanho: Cerca De 80 X 80 CM, Tipo Uso: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DE35DD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692D0E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963F2D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39443B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124D" w14:textId="71CCCF0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604F7" w14:textId="359B42B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CA566" w14:textId="3D15DA74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22F79" w14:textId="2E46BC29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LAMINA BISTURI 11 - Lamina Bisturi, Material: Aço Carbono, Tamanho: Nº 11, Tipo: Descartável, Esterilidade: Estéril, Características Adicionais: Embalada Individualmente,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D53DA5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4EC545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96B471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B713C0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441C" w14:textId="593054F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CC494" w14:textId="596FD05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DC1A2" w14:textId="3F8B121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A4FE5" w14:textId="347E9B1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LAMINA BISTURI 15 - Lamina Bisturi, Material: Aço Carbono, Tamanho: Nº 15, Tipo: Descartável, Esterilidade: Estéri,l Características Adicionais: Embalada Individualmente,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96801B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615ED1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2358D0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14989E3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F8F7" w14:textId="2E38F5A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F173" w14:textId="298177B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A6684" w14:textId="46CD6AB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BDC4D" w14:textId="1F8191E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LAMINA BISTURI 21 - Lamina Bisturi, Material: Aço Carbono, Tamanho: Nº 21, Tipo: Descartável, Esterilidade: Estéril, Características Adicionais: Embalada Individualmente,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A1F43A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C74052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9F7C4E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1DFDCE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BD9B" w14:textId="5A33F02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5ABC3" w14:textId="71030C5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52713" w14:textId="40BE077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8EE61" w14:textId="7C9F24DA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1C0FFF">
              <w:rPr>
                <w:rFonts w:asciiTheme="majorHAnsi" w:hAnsiTheme="majorHAnsi" w:cstheme="majorHAnsi"/>
              </w:rPr>
              <w:t>LAMINA BISTURI 23 - Lamina Bisturi, Material: Aço Carbono, Tamanho: Nº 23, Tipo: Descartável, Esterilidade: Estéril, Características Adicionais: Em</w:t>
            </w:r>
            <w:r>
              <w:rPr>
                <w:rFonts w:asciiTheme="majorHAnsi" w:hAnsiTheme="majorHAnsi" w:cstheme="majorHAnsi"/>
              </w:rPr>
              <w:t>balada Individualmente,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7FDB71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B64A0A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E73F73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0CD41EB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A2A7" w14:textId="15914A7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BB4D1" w14:textId="4145BBC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28742" w14:textId="0FF0D4B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BA0BC" w14:textId="1536EDA5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1333F">
              <w:rPr>
                <w:rFonts w:asciiTheme="majorHAnsi" w:hAnsiTheme="majorHAnsi" w:cstheme="majorHAnsi"/>
              </w:rPr>
              <w:t>LENÇOL 50CMX50M - Lençol Descartável, Uso Hospitalar, Materia Prima: 100% Fibra Celulose Natural, Dimensões: Cerca De 50 Cm X 50 M, Apresentação 1: Em Rolo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471F0C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22F3A7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8E2D33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D898C56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878C" w14:textId="01E2441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E206" w14:textId="2092CD9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0F63D" w14:textId="5F97836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371A8" w14:textId="4307529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1333F">
              <w:rPr>
                <w:rFonts w:asciiTheme="majorHAnsi" w:hAnsiTheme="majorHAnsi" w:cstheme="majorHAnsi"/>
              </w:rPr>
              <w:t>LENÇOL 70CMX50M - Lençol Descartável, Uso Hospitalar, Materia Prima: 100% Fibra Celulose Natural, Dimensoes: Cerca De 70 Cm X 50 M, Apresentação 1: Em Rolo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668BF84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2C1534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4923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B90659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957C" w14:textId="605C1607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583AC" w14:textId="2896A23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C7D23" w14:textId="168F927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99B41" w14:textId="43886D1A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1333F">
              <w:rPr>
                <w:rFonts w:asciiTheme="majorHAnsi" w:hAnsiTheme="majorHAnsi" w:cstheme="majorHAnsi"/>
              </w:rPr>
              <w:t>LENÇOL DESCARTAVEL COM ELÁSTICO - Lençol Descartável Uso Hospitalar - Materia Prima: 100% Polipropileno, Não Tecido Tnt, Gramatura 1: Cerca de 20 G/M2, Dimensôes: Cerca De 2,20 X 1,40m, Apresentação 1: C/ Elástico, Pacote c/ 10 unidades. Descritivo adaptado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515EA0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4C0BB9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0E9FCB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AEEA0C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811D" w14:textId="47C5F04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409E7" w14:textId="067AA75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PAR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A4D3A" w14:textId="0805AA7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4000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1A9AC" w14:textId="6F7AF64D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1333F">
              <w:rPr>
                <w:rFonts w:asciiTheme="majorHAnsi" w:hAnsiTheme="majorHAnsi" w:cstheme="majorHAnsi"/>
              </w:rPr>
              <w:t>LUVA CIRURGICA 6,5. Luva Cirúrgica Material: Borracha Natural - Látex Superfície: Superfície Lisa Formato: Anatômico Pó: Com Pó Bioabsorvível</w:t>
            </w:r>
            <w:r>
              <w:rPr>
                <w:rFonts w:asciiTheme="majorHAnsi" w:hAnsiTheme="majorHAnsi" w:cstheme="majorHAnsi"/>
              </w:rPr>
              <w:t>,</w:t>
            </w:r>
            <w:r w:rsidRPr="0041333F">
              <w:rPr>
                <w:rFonts w:asciiTheme="majorHAnsi" w:hAnsiTheme="majorHAnsi" w:cstheme="majorHAnsi"/>
              </w:rPr>
              <w:t xml:space="preserve"> Tamanho: Nº 6,5 Apresentação: Em Par Esterilidade: Estéril, Uso Único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5D7122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6DF9CB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B8BBD6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6B88510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5273" w14:textId="0FA077B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9D80C" w14:textId="5F82ED3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PAR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6FF0C" w14:textId="6AED400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34514" w14:textId="3621A19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1333F">
              <w:rPr>
                <w:rFonts w:asciiTheme="majorHAnsi" w:hAnsiTheme="majorHAnsi" w:cstheme="majorHAnsi"/>
              </w:rPr>
              <w:t xml:space="preserve">LUVA CIRUGICA 7,0. Luva Cirúrgica Material: Borracha Natural - Látex Superfície: </w:t>
            </w:r>
            <w:r w:rsidRPr="0041333F">
              <w:rPr>
                <w:rFonts w:asciiTheme="majorHAnsi" w:hAnsiTheme="majorHAnsi" w:cstheme="majorHAnsi"/>
              </w:rPr>
              <w:lastRenderedPageBreak/>
              <w:t>Superfície Lisa Formato: Ana</w:t>
            </w:r>
            <w:r>
              <w:rPr>
                <w:rFonts w:asciiTheme="majorHAnsi" w:hAnsiTheme="majorHAnsi" w:cstheme="majorHAnsi"/>
              </w:rPr>
              <w:t>tômico Pó: Com Pó Bioabsorvível,</w:t>
            </w:r>
            <w:r w:rsidRPr="0041333F">
              <w:rPr>
                <w:rFonts w:asciiTheme="majorHAnsi" w:hAnsiTheme="majorHAnsi" w:cstheme="majorHAnsi"/>
              </w:rPr>
              <w:t xml:space="preserve"> Tamanho: Nº 7,0 Apresentação: Em Par Esterilidade: Estéril, Uso Único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43DE25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51FECE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4D1467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8B9F0D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CD5D" w14:textId="1A1D74B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855CF" w14:textId="2CC8AC1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PAR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E082" w14:textId="3477C78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3BCA2" w14:textId="15FC7AE6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LUVA CIRURGICA 7,5. Luva Cirúrgica Material: Borracha Natural - Látex Superfície: Superfície Lisa Formato: Anatômico Pó: Com Pó Bioabsorvível</w:t>
            </w:r>
            <w:r>
              <w:rPr>
                <w:rFonts w:asciiTheme="majorHAnsi" w:hAnsiTheme="majorHAnsi" w:cstheme="majorHAnsi"/>
              </w:rPr>
              <w:t>,</w:t>
            </w:r>
            <w:r w:rsidRPr="009A20C1">
              <w:rPr>
                <w:rFonts w:asciiTheme="majorHAnsi" w:hAnsiTheme="majorHAnsi" w:cstheme="majorHAnsi"/>
              </w:rPr>
              <w:t xml:space="preserve"> Tamanho: Nº 7,5 Apresentação: Em Par Esterilidade: Estéril, Uso Único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1871C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7D20B2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003B16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7D6BBEC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774B" w14:textId="77140E2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5681" w14:textId="0BD98D5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PAR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5A5B2" w14:textId="2FC5F1A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28200" w14:textId="168C266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LUVA CIRURGICA 8,0. Luva Cirúrgica Material: Borracha Natural - Látex Superfície: Superfície Lisa Formato: Anatômico Pó: Com Pó Bioabsorvível</w:t>
            </w:r>
            <w:r>
              <w:rPr>
                <w:rFonts w:asciiTheme="majorHAnsi" w:hAnsiTheme="majorHAnsi" w:cstheme="majorHAnsi"/>
              </w:rPr>
              <w:t>,</w:t>
            </w:r>
            <w:r w:rsidRPr="009A20C1">
              <w:rPr>
                <w:rFonts w:asciiTheme="majorHAnsi" w:hAnsiTheme="majorHAnsi" w:cstheme="majorHAnsi"/>
              </w:rPr>
              <w:t xml:space="preserve"> Tamanho: Nº 8,0 Apresentação: Em Par Esterilidade: Estéril, Uso Único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D51E66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A01FF2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9A631F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550D01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309E" w14:textId="577122A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9D5BF" w14:textId="5787BDB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PAR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CFA4" w14:textId="77AA801B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DAD29" w14:textId="49884D5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LUVA CIRUGICA 8,5. Luva Cirúrgica Material: Borracha Natural - Látex Superfície: Superfície Lisa Formato: Anatômico Pó: Com Pó Bioabsorvível</w:t>
            </w:r>
            <w:r>
              <w:rPr>
                <w:rFonts w:asciiTheme="majorHAnsi" w:hAnsiTheme="majorHAnsi" w:cstheme="majorHAnsi"/>
              </w:rPr>
              <w:t>,</w:t>
            </w:r>
            <w:r w:rsidRPr="009A20C1">
              <w:rPr>
                <w:rFonts w:asciiTheme="majorHAnsi" w:hAnsiTheme="majorHAnsi" w:cstheme="majorHAnsi"/>
              </w:rPr>
              <w:t xml:space="preserve"> Tamanho: Nº 8,5 Apresentação: Em Par Esterilidade: Estéril, Uso Único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328A49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93DD14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3934F2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1EAE6F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7698" w14:textId="770F7F94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16B47" w14:textId="0A8DEC1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32F83" w14:textId="52DDB75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2B95D" w14:textId="1ECF326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MALHA TUBULAR 12 CM - Material: Tecido De Fibras 100% Algodão, Largura: Cerca De 12 Cm, Esterilidade: Não Estéril, Rolo 15M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63DF98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29A9A9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02977E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7FA3FC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5A3C" w14:textId="289E534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4697D" w14:textId="02B2782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F81D6" w14:textId="34719AC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0868E" w14:textId="77777777" w:rsidR="003A2C59" w:rsidRPr="009A20C1" w:rsidRDefault="003A2C59" w:rsidP="00155187">
            <w:pPr>
              <w:jc w:val="both"/>
              <w:rPr>
                <w:rFonts w:asciiTheme="majorHAnsi" w:hAnsiTheme="majorHAnsi" w:cstheme="majorHAnsi"/>
              </w:rPr>
            </w:pPr>
            <w:r w:rsidRPr="009A20C1">
              <w:rPr>
                <w:rFonts w:asciiTheme="majorHAnsi" w:hAnsiTheme="majorHAnsi" w:cstheme="majorHAnsi"/>
              </w:rPr>
              <w:t>MASCARA DESC. TRIPLA C/ ELÁSTICO E CLIP NASAL - Material: Não Tecido 100% Polipropileno, Filtro: Elemento Filtrante Interno, Eficiência: Efp Maior Que 98% E Bfe Maior Que 95%, Quantidade Camadas: Mínimo 3 Camadas, Modelo: Ajustável, Clipe Nasal, Formato: Retangular, C/ Pregas Horizontais,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9A20C1">
              <w:rPr>
                <w:rFonts w:asciiTheme="majorHAnsi" w:hAnsiTheme="majorHAnsi" w:cstheme="majorHAnsi"/>
              </w:rPr>
              <w:t>Cor: C/ Cor,</w:t>
            </w:r>
          </w:p>
          <w:p w14:paraId="26D4BCAB" w14:textId="7216EBF8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Tamanho: Adulto, Esterilidade: Descartável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A56C25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D6B463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772BE4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D2D3B0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64B1" w14:textId="5CEE27E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FC021" w14:textId="1E1641C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5BFA6" w14:textId="1A32530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600BF" w14:textId="3005FC50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F7C7B">
              <w:rPr>
                <w:rFonts w:asciiTheme="majorHAnsi" w:eastAsia="Calibri" w:hAnsiTheme="majorHAnsi" w:cstheme="majorHAnsi"/>
              </w:rPr>
              <w:t>MASCARA</w:t>
            </w:r>
            <w:r w:rsidRPr="009A20C1">
              <w:rPr>
                <w:rFonts w:asciiTheme="majorHAnsi" w:hAnsiTheme="majorHAnsi" w:cstheme="majorHAnsi"/>
              </w:rPr>
              <w:t xml:space="preserve"> N 95. Máscara Proteção Resp. C/ Anvisa Modelo: Respirador Dobrável, Tipo Bico De Pato Material: Camadas Fibras Sintéticas Filtro: Eficiência Filtração Mín. 94% SClasse: Pff2, N95 Ou Equivalente Componente: Clipe Nasal Tipo Fixação: Tiras Vedação A</w:t>
            </w:r>
            <w:r>
              <w:rPr>
                <w:rFonts w:asciiTheme="majorHAnsi" w:hAnsiTheme="majorHAnsi" w:cstheme="majorHAnsi"/>
              </w:rPr>
              <w:t>natômica Adicional 2: S/ Válvula,</w:t>
            </w:r>
            <w:r w:rsidRPr="009A20C1">
              <w:rPr>
                <w:rFonts w:asciiTheme="majorHAnsi" w:hAnsiTheme="majorHAnsi" w:cstheme="majorHAnsi"/>
              </w:rPr>
              <w:t xml:space="preserve"> Tamanho: Adulto Esterilidade: Descartável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1F7772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DA1FB5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A34F87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BAC023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8704" w14:textId="377DC9F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B72E7" w14:textId="38A3514B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EMB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E3561" w14:textId="1D789F5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2AC3E" w14:textId="26170FF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9A20C1">
              <w:rPr>
                <w:rFonts w:asciiTheme="majorHAnsi" w:hAnsiTheme="majorHAnsi" w:cstheme="majorHAnsi"/>
              </w:rPr>
              <w:t>PAPEL TERMOSSENSIVEL CARDIOTOCO - Material: Termo</w:t>
            </w:r>
            <w:r>
              <w:rPr>
                <w:rFonts w:asciiTheme="majorHAnsi" w:hAnsiTheme="majorHAnsi" w:cstheme="majorHAnsi"/>
              </w:rPr>
              <w:t>ssens</w:t>
            </w:r>
            <w:r w:rsidRPr="009A20C1">
              <w:rPr>
                <w:rFonts w:asciiTheme="majorHAnsi" w:hAnsiTheme="majorHAnsi" w:cstheme="majorHAnsi"/>
              </w:rPr>
              <w:t xml:space="preserve">vel, Aplicação*: P/ </w:t>
            </w:r>
            <w:r w:rsidRPr="009A20C1">
              <w:rPr>
                <w:rFonts w:asciiTheme="majorHAnsi" w:hAnsiTheme="majorHAnsi" w:cstheme="majorHAnsi"/>
              </w:rPr>
              <w:lastRenderedPageBreak/>
              <w:t>Cardiotocógrafo, Dimensões: Cerca 150 X 90 MM,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9A20C1">
              <w:rPr>
                <w:rFonts w:asciiTheme="majorHAnsi" w:hAnsiTheme="majorHAnsi" w:cstheme="majorHAnsi"/>
              </w:rPr>
              <w:t>Apresentação: Formulário Contínuo, Dobra Em "Z",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9A20C1">
              <w:rPr>
                <w:rFonts w:asciiTheme="majorHAnsi" w:hAnsiTheme="majorHAnsi" w:cstheme="majorHAnsi"/>
              </w:rPr>
              <w:t>Compatibilidade:</w:t>
            </w:r>
            <w:r>
              <w:rPr>
                <w:rFonts w:asciiTheme="majorHAnsi" w:hAnsiTheme="majorHAnsi" w:cstheme="majorHAnsi"/>
              </w:rPr>
              <w:t xml:space="preserve"> Compatibilidade C/ Equipamento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A06B6D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EA13AA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A54361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5F1F90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0854" w14:textId="6FB91A8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1F0A" w14:textId="7E174A9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6B877" w14:textId="262F257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F9E69" w14:textId="596CA68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SACO LIXO HOSPITALAR LARANJA TOXICO</w:t>
            </w:r>
            <w:r>
              <w:rPr>
                <w:rFonts w:asciiTheme="majorHAnsi" w:hAnsiTheme="majorHAnsi" w:cstheme="majorHAnsi"/>
              </w:rPr>
              <w:t xml:space="preserve"> - S</w:t>
            </w:r>
            <w:r w:rsidRPr="00FF0F38">
              <w:rPr>
                <w:rFonts w:asciiTheme="majorHAnsi" w:hAnsiTheme="majorHAnsi" w:cstheme="majorHAnsi"/>
              </w:rPr>
              <w:t>aco Plástico Lixo, Capacidade: 100 L, Cor: Laranja, Características Adicionais: Com Simbologia De Tóxico E Resíduo Químico - Pacote com 100 Unidades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161D026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1F2F91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14B045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B9327B1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A50A" w14:textId="45841E0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73126" w14:textId="553768D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88BD6" w14:textId="69362E49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95380" w14:textId="6CE6E54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SERRA DE GIGLI 50 CM - Modelo: Gigli, Comprimento Total: Cerca De 50 CM, Material: Aço Inoxidável, Esterilidade: Esterilizável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3A54FA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7ECD68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3EF3A0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382F6C9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8DD7" w14:textId="4AF8CAA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C3118" w14:textId="15CEAE8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95A9A" w14:textId="17A65D0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5AC5F" w14:textId="379F4089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SISTEMA DE ASPIRACAO TRAQUEAL FECHADO CALIBRE 14FR MDI - Aplicação: P/ Traqueostomia, Tamanho: 14 Fr, Tipo Sonda: Sonda Graduada E Protegida, Conector: Conectores Padrão, Vias: Via Irrigação Antirrefluxo, Válvula Sucção: Válvula Sucção C/ Tampa E Trava De Segurança, Esterilidade: Estéril, Uso Único, 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A529DF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E82E45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E7E049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CA6D4E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665E" w14:textId="15667A6E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E0CD3" w14:textId="5F4D895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DA7DF" w14:textId="2EC12B5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600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DE1B0" w14:textId="44B510D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SONDA FOLEY 16 2 VIAS - Sonda Trato Urinário Modelo: Foley, Material: Silicone C/ Agente Redutor De Biofilme, Calibre: 16 FRENCH Vias: 2 Vias, Conector: Conector Padrão, Volume: C/ Balão Cerca 10 ML, Tipo Ponta: Ponta Distal Cilíndrica C/ Orifício, Esterilidade: Estéril, Descartável, Embalagem: Embalagem Individual,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7CC8084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20F3A3B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DDC048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49C360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AA6A" w14:textId="17737C45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882EB" w14:textId="015728B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5B116" w14:textId="2ECAF7A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757B5" w14:textId="7932355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SONDA FOLEY 16 3 VIAS - Sonda Trato Urinário Modelo: Foley, Material: Silicone, Calibre: 16 FRENCH Vias: 3 Vias, Conector: Conectores Padrão, Volume: C/ Balão Cerca 30 ML, Tipo Ponta: Ponta Distal Cilíndrica Fechada, Componentes: C/ Orifícios Laterais, Esterilidade: Estéril, Descartável, Embalagem: Embalagem Individual, UNIDADE.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1CC95D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09E3AB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13E785D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5AE48D0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1411" w14:textId="44732048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9722" w14:textId="580E509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DC191" w14:textId="6D7AB05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7BA94" w14:textId="4B413B10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 xml:space="preserve">SONDA NUTRIÇÃO INTERAL -  Sonda Trato Digestivo Aplicação: Nasoenteral, Material: Poliuretano, Calibre: Nº 12, Comprimento: Cerca 120 CM, Conector: Conector Em Y C/ Tampa, Graduação: Graduada, Componentes: Ponta Distal Fechada, C/ Orifícios Laterais, Outros Componentes: C/ Fio Guia, Peso Metálico, Adicionais: Radiopaca, Esterilidade: Estéril, Descartável, </w:t>
            </w:r>
            <w:r w:rsidRPr="00FF0F38">
              <w:rPr>
                <w:rFonts w:asciiTheme="majorHAnsi" w:hAnsiTheme="majorHAnsi" w:cstheme="majorHAnsi"/>
              </w:rPr>
              <w:lastRenderedPageBreak/>
              <w:t>Embalagem: Embalagem Individual,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355DB6F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7416E5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4339B9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5ACD393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2C18" w14:textId="0FAA535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24832" w14:textId="0528FF1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A2622" w14:textId="58E8707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5B494" w14:textId="73636EA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 xml:space="preserve">SONDA URETRAL N. 20 - Modelo: Uretral, Material: Pvc, Calibre: 20 FRENCH, Conector: Conector Padrão C/ Tampa, Comprimento: Cerca 40 CM, Tipo Ponta: Ponta Distal Cilíndrica Fechada, Componentes: C/ Orifícios Laterais, Esterilidade: Estéril, Descartável, </w:t>
            </w:r>
            <w:r>
              <w:rPr>
                <w:rFonts w:asciiTheme="majorHAnsi" w:hAnsiTheme="majorHAnsi" w:cstheme="majorHAnsi"/>
              </w:rPr>
              <w:t>Embalagem: Embalagem Individual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1DD690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612BF7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848A34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473815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A71E" w14:textId="144CA4CD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0CEFE" w14:textId="12AC395B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2E93E" w14:textId="79F98567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5000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ADFD7" w14:textId="64CDFCEB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TORNEIRINHA 3 VIAS - Torneirinha Vias: 3 Vias, Material*: Polímero, Tipo Conector: Luer Lock / Slip, Pressão Máxima: Alta Pressão Até 1200 PSI, Tipo U</w:t>
            </w:r>
            <w:r>
              <w:rPr>
                <w:rFonts w:asciiTheme="majorHAnsi" w:hAnsiTheme="majorHAnsi" w:cstheme="majorHAnsi"/>
              </w:rPr>
              <w:t>so: Estéril,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22A1FA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650D671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E38CF3F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8FCD92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140A" w14:textId="5B5AFEAC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E70D1" w14:textId="360BB2AE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8FF0B" w14:textId="394C1D6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11.250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D1E1D" w14:textId="7F06108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TOUCA DESCARTAVEL - Tipo: Descartável, Material: Polipropileno, Cor: Branca, Características Adicionais: Tamanho Único Com Elástico, PACOTE 100 UNIDADES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C09259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5F2D5C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0005D0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F209455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E604" w14:textId="1FF0EB90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C0569" w14:textId="1CD1B83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RL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AFBF" w14:textId="52E0188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21539" w14:textId="42CBA85F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TUBO DE LATEX FLEXIVEL OCO OPACO CALIBRE 200 - Material: Borracha De Látex Natural, Referência: Nº 200, Diâmetro Interno: Cerca De 3,0 Mm, Esterilidade: Autoclavável, ROLO 15M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044CF3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ACE9B4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3286110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C5C97D0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3B79" w14:textId="7889B459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16C72" w14:textId="5FCCEFA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1CA4" w14:textId="05E619A1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69620" w14:textId="183C9AD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TUBO ENDOTRAQUEAL 6,0 - Tubo Endotraqueal, Material: Pvc Siliconizado, Modelo: Curva Magil, Calibre: 6,0, Tipo Ponta: C/ Ponta Distal Atraumática E Orifício Murphy, Componente 1: Balão Alto Volume E Baixa Pressão, Componente 2: Radiopaco, Graduado, Tipo Conector: Conector Padrão, Esterilidade: Estéril,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FA9F53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631CDB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FAD09C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7D51856E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112F" w14:textId="55D8ADA5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4ED0D" w14:textId="7DFBCA68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BDD64" w14:textId="7FC53FC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94169" w14:textId="64E60534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TUBO ENDOTRAQUEAL 6,5 - Tubo Endotraquea, Material: Pvc Siliconizado, Modelo: Curva Magill, Calibre: 6,5, Tipo Ponta: C/ Ponta Distal Atraumática E Orifício Murphy, Componente 1: Balão Alto Volume E Baixa Pressão, Componente 2: Radiopaco, Graduado, Tipo Conector: Conector Padrão, Esterilidade: Estéril,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81F2B31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EC8CCAB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8609C1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382B7E2A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D40F" w14:textId="748A81C2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C0A1C" w14:textId="355E692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349F8" w14:textId="765A95C3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200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96A23" w14:textId="33F8A0D1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A6704">
              <w:rPr>
                <w:rFonts w:asciiTheme="majorHAnsi" w:hAnsiTheme="majorHAnsi" w:cstheme="majorHAnsi"/>
              </w:rPr>
              <w:t>TUBO ENDOTRAQUEAL 7,0 - Tubo Endotraqueal, Material: Pvc Siliconizado, Modelo: Curva Magill, Calibre: 7,0, Tipo Ponta: C/ Ponta Distal Atraumática E Orifício Murphy, Componente 1: Balão Alto Volume E Baixa Pressão, Componente 2: Radiopaco, Graduado, Tipo Conector: Conector Padrão, Esterilidade: Estéril, Uso Único,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AC99FA6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33FE8277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5DFDCEE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471840C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D3B7" w14:textId="00A0E21F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E181A" w14:textId="7F7D367A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FRS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B5BA5" w14:textId="07389CF0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785B5" w14:textId="123B0C13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A6704">
              <w:rPr>
                <w:rFonts w:asciiTheme="majorHAnsi" w:hAnsiTheme="majorHAnsi" w:cstheme="majorHAnsi"/>
              </w:rPr>
              <w:t>UMIFICADOR 250ML -  Material Gasoterapia, Modelo: Umidificador, Saída: P/ Oxigênio, Tipo Frasco: Frasco Plástico Graduado, C/ Tampa, Volume: Cerca De 250 ML, Característica Adicional: Conector Metal C/Rosca, Esterilidade*: Esterilizável, FRASCO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0E315683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5D0865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BBE1AD4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2A21A292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208A" w14:textId="370F6F71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C11B7" w14:textId="6FE559B6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8EAEE" w14:textId="62423C05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95F1C" w14:textId="45056519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4A6704">
              <w:rPr>
                <w:rFonts w:asciiTheme="majorHAnsi" w:hAnsiTheme="majorHAnsi" w:cstheme="majorHAnsi"/>
              </w:rPr>
              <w:t>VASELINA LIQUIDA - Concentração: Puro, Forma Farmacêutica: Líquido Tópico, FRASCO 1000ML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5B32AD48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22E913A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F86316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10A724DF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7B53" w14:textId="66331406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1982" w14:textId="0365C9DD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UN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A16DA" w14:textId="065A7EDC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17.500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B8090" w14:textId="0AA7AA0D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2E5A8C">
              <w:rPr>
                <w:rFonts w:asciiTheme="majorHAnsi" w:eastAsia="Calibri" w:hAnsiTheme="majorHAnsi" w:cstheme="majorHAnsi"/>
              </w:rPr>
              <w:t>EQUIPO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MACROGOTAS - 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Equip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o d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e Infusão Venosa Gravitacional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Material: Pvc Transparente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Câmara Gotejamento: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Macrogotas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 Flexível, c/ Respiro e Filtro Regulador de Fluxo Manual, Pinça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Rolete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Comprimento Tubo: Acima De 181 Cm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Injetor Lateral: C/ 1 Injetor, Autocicatrizante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, 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>Conector Paciente: Luer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Esterilidade: Estéril, Uso Único</w:t>
            </w:r>
            <w:r>
              <w:rPr>
                <w:rFonts w:asciiTheme="majorHAnsi" w:eastAsia="Times New Roman" w:hAnsiTheme="majorHAnsi" w:cstheme="majorHAnsi"/>
                <w:bCs/>
                <w:lang w:eastAsia="pt-BR"/>
              </w:rPr>
              <w:t>,</w:t>
            </w:r>
            <w:r w:rsidRPr="00363FED">
              <w:rPr>
                <w:rFonts w:asciiTheme="majorHAnsi" w:eastAsia="Times New Roman" w:hAnsiTheme="majorHAnsi" w:cstheme="majorHAnsi"/>
                <w:bCs/>
                <w:lang w:eastAsia="pt-BR"/>
              </w:rPr>
              <w:t xml:space="preserve"> Tipo Embalagem: Individual UNIDADE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E5FE63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00F6D8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AEA7C15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A2C59" w:rsidRPr="00A71DCA" w14:paraId="00942A44" w14:textId="77777777" w:rsidTr="00155187">
        <w:trPr>
          <w:trHeight w:val="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4092" w14:textId="5094048B" w:rsidR="003A2C59" w:rsidRPr="00E14EC8" w:rsidRDefault="003A2C59" w:rsidP="00155187">
            <w:pPr>
              <w:pStyle w:val="PargrafodaLista"/>
              <w:numPr>
                <w:ilvl w:val="0"/>
                <w:numId w:val="31"/>
              </w:num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01EC5" w14:textId="0F5B660F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PCT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D85E8" w14:textId="10E5DF32" w:rsidR="003A2C59" w:rsidRDefault="003A2C59" w:rsidP="00155187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3.750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6CF0E" w14:textId="4CD3AB52" w:rsidR="003A2C59" w:rsidRPr="00356713" w:rsidRDefault="003A2C59" w:rsidP="00155187">
            <w:pPr>
              <w:ind w:right="163"/>
              <w:jc w:val="center"/>
              <w:rPr>
                <w:rFonts w:ascii="Calibri Light" w:eastAsia="Times New Roman" w:hAnsi="Calibri Light" w:cs="Calibri Light"/>
                <w:lang w:eastAsia="pt-BR"/>
              </w:rPr>
            </w:pPr>
            <w:r w:rsidRPr="00FF0F38">
              <w:rPr>
                <w:rFonts w:asciiTheme="majorHAnsi" w:hAnsiTheme="majorHAnsi" w:cstheme="majorHAnsi"/>
              </w:rPr>
              <w:t>TOUCA DESCARTAVEL - Tipo: Descartável, Material: Polipropileno, Cor: Branca, Características Adicionais: Tamanho Único Com Elástico, PACOTE 100 UNIDADES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2EB20149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7DE82602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E0713EC" w14:textId="77777777" w:rsidR="003A2C59" w:rsidRPr="00A71DCA" w:rsidRDefault="003A2C59" w:rsidP="00155187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20CD94D" w14:textId="20357897" w:rsidR="00BF48F4" w:rsidRDefault="00155187" w:rsidP="00155187">
      <w:pPr>
        <w:pStyle w:val="PargrafodaLista"/>
        <w:ind w:left="6372" w:firstLine="70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Valor Global: R$ </w:t>
      </w:r>
    </w:p>
    <w:p w14:paraId="124519F3" w14:textId="77777777" w:rsidR="00E65599" w:rsidRDefault="00E65599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000148A3" w14:textId="77777777" w:rsidR="00E65599" w:rsidRDefault="00E65599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7FE030FC" w14:textId="0A960FB5" w:rsidR="00367BF0" w:rsidRDefault="00367BF0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Dados da Empresa:</w:t>
      </w: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367BF0" w14:paraId="588F9B02" w14:textId="77777777" w:rsidTr="00367BF0">
        <w:tc>
          <w:tcPr>
            <w:tcW w:w="1838" w:type="dxa"/>
          </w:tcPr>
          <w:p w14:paraId="7C1D46E8" w14:textId="14FE7943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Razão Social</w:t>
            </w:r>
          </w:p>
        </w:tc>
        <w:tc>
          <w:tcPr>
            <w:tcW w:w="7655" w:type="dxa"/>
          </w:tcPr>
          <w:p w14:paraId="0A3619FC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7AF05044" w14:textId="77777777" w:rsidTr="00367BF0">
        <w:tc>
          <w:tcPr>
            <w:tcW w:w="1838" w:type="dxa"/>
          </w:tcPr>
          <w:p w14:paraId="183A79FD" w14:textId="52ACD163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CNPJ</w:t>
            </w:r>
          </w:p>
        </w:tc>
        <w:tc>
          <w:tcPr>
            <w:tcW w:w="7655" w:type="dxa"/>
          </w:tcPr>
          <w:p w14:paraId="1666A5B8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22F393AC" w14:textId="77777777" w:rsidTr="00367BF0">
        <w:tc>
          <w:tcPr>
            <w:tcW w:w="1838" w:type="dxa"/>
          </w:tcPr>
          <w:p w14:paraId="70444B65" w14:textId="15077A06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</w:t>
            </w:r>
          </w:p>
        </w:tc>
        <w:tc>
          <w:tcPr>
            <w:tcW w:w="7655" w:type="dxa"/>
          </w:tcPr>
          <w:p w14:paraId="070D43ED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13C02A56" w14:textId="77777777" w:rsidTr="00367BF0">
        <w:tc>
          <w:tcPr>
            <w:tcW w:w="1838" w:type="dxa"/>
          </w:tcPr>
          <w:p w14:paraId="7574E647" w14:textId="3D5BA8FF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Telefones</w:t>
            </w:r>
          </w:p>
        </w:tc>
        <w:tc>
          <w:tcPr>
            <w:tcW w:w="7655" w:type="dxa"/>
          </w:tcPr>
          <w:p w14:paraId="20B325DC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64A1BF4E" w14:textId="77777777" w:rsidTr="00367BF0">
        <w:tc>
          <w:tcPr>
            <w:tcW w:w="1838" w:type="dxa"/>
          </w:tcPr>
          <w:p w14:paraId="4E24EEAC" w14:textId="08791A00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="009F2D31">
              <w:rPr>
                <w:rFonts w:asciiTheme="minorHAnsi" w:hAnsiTheme="minorHAnsi" w:cstheme="minorHAnsi"/>
                <w:b/>
                <w:bCs/>
              </w:rPr>
              <w:t>ndereços eletrônicos</w:t>
            </w:r>
          </w:p>
        </w:tc>
        <w:tc>
          <w:tcPr>
            <w:tcW w:w="7655" w:type="dxa"/>
          </w:tcPr>
          <w:p w14:paraId="79E5169F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03471EB9" w14:textId="77777777" w:rsidTr="00367BF0">
        <w:tc>
          <w:tcPr>
            <w:tcW w:w="1838" w:type="dxa"/>
          </w:tcPr>
          <w:p w14:paraId="2C3502C1" w14:textId="532CFC38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Dados Bancários</w:t>
            </w:r>
          </w:p>
        </w:tc>
        <w:tc>
          <w:tcPr>
            <w:tcW w:w="7655" w:type="dxa"/>
          </w:tcPr>
          <w:p w14:paraId="08B783C7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</w:tbl>
    <w:p w14:paraId="43CDFDB9" w14:textId="77777777" w:rsidR="009F2D31" w:rsidRDefault="009F2D31" w:rsidP="00367BF0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5A4A200D" w14:textId="778119F9" w:rsidR="009F2D31" w:rsidRDefault="009F2D31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  <w:r w:rsidRPr="009F2D31">
        <w:rPr>
          <w:rFonts w:asciiTheme="minorHAnsi" w:hAnsiTheme="minorHAnsi" w:cstheme="minorHAnsi"/>
        </w:rPr>
        <w:t>Validade da proposta –</w:t>
      </w:r>
      <w:r>
        <w:rPr>
          <w:rFonts w:asciiTheme="minorHAnsi" w:hAnsiTheme="minorHAnsi" w:cstheme="minorHAnsi"/>
        </w:rPr>
        <w:t xml:space="preserve"> mínimo</w:t>
      </w:r>
      <w:r w:rsidRPr="009F2D31">
        <w:rPr>
          <w:rFonts w:asciiTheme="minorHAnsi" w:hAnsiTheme="minorHAnsi" w:cstheme="minorHAnsi"/>
        </w:rPr>
        <w:t xml:space="preserve"> 60 dias</w:t>
      </w:r>
    </w:p>
    <w:p w14:paraId="6FE386C0" w14:textId="77777777" w:rsidR="00642709" w:rsidRDefault="00642709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328A99A1" w14:textId="77777777" w:rsidR="00642709" w:rsidRPr="002C3C45" w:rsidRDefault="00642709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211910EA" w14:textId="6220B5F7" w:rsidR="009F2D31" w:rsidRPr="009F2D31" w:rsidRDefault="009F2D31" w:rsidP="009F2D31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NOME</w:t>
      </w:r>
    </w:p>
    <w:p w14:paraId="19E3AD94" w14:textId="49B77A9E" w:rsidR="00367BF0" w:rsidRPr="00CF3E96" w:rsidRDefault="009F2D31" w:rsidP="00DF2CC8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Theme="minorHAnsi" w:eastAsiaTheme="minorHAnsi" w:hAnsiTheme="minorHAnsi" w:cstheme="minorHAnsi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Cargo</w:t>
      </w:r>
    </w:p>
    <w:sectPr w:rsidR="00367BF0" w:rsidRPr="00CF3E96" w:rsidSect="008135F3">
      <w:headerReference w:type="default" r:id="rId8"/>
      <w:footerReference w:type="default" r:id="rId9"/>
      <w:pgSz w:w="11906" w:h="16838"/>
      <w:pgMar w:top="1417" w:right="1558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84B7" w14:textId="77777777" w:rsidR="00563435" w:rsidRDefault="00563435" w:rsidP="00190FCC">
      <w:pPr>
        <w:spacing w:after="0" w:line="240" w:lineRule="auto"/>
      </w:pPr>
      <w:r>
        <w:separator/>
      </w:r>
    </w:p>
  </w:endnote>
  <w:endnote w:type="continuationSeparator" w:id="0">
    <w:p w14:paraId="74CE8FDC" w14:textId="77777777" w:rsidR="00563435" w:rsidRDefault="00563435" w:rsidP="0019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71CF" w14:textId="30F19A71" w:rsidR="00B16A10" w:rsidRDefault="0076668B">
    <w:pPr>
      <w:pStyle w:val="Rodap"/>
    </w:pPr>
    <w:r>
      <w:rPr>
        <w:sz w:val="20"/>
        <w:szCs w:val="20"/>
      </w:rPr>
      <w:t>Anexo</w:t>
    </w:r>
    <w:r w:rsidR="00360B4E" w:rsidRPr="00360B4E">
      <w:rPr>
        <w:sz w:val="20"/>
        <w:szCs w:val="20"/>
      </w:rPr>
      <w:t xml:space="preserve"> - Pregão 33-2026 - Correlatos</w:t>
    </w:r>
  </w:p>
  <w:p w14:paraId="1EA6B353" w14:textId="77777777" w:rsidR="00FA2504" w:rsidRDefault="00FA25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606F6" w14:textId="77777777" w:rsidR="00563435" w:rsidRDefault="00563435" w:rsidP="00190FCC">
      <w:pPr>
        <w:spacing w:after="0" w:line="240" w:lineRule="auto"/>
      </w:pPr>
      <w:r>
        <w:separator/>
      </w:r>
    </w:p>
  </w:footnote>
  <w:footnote w:type="continuationSeparator" w:id="0">
    <w:p w14:paraId="3FEF025B" w14:textId="77777777" w:rsidR="00563435" w:rsidRDefault="00563435" w:rsidP="0019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DAEA" w14:textId="57020C5A" w:rsidR="00FA2504" w:rsidRPr="00A76640" w:rsidRDefault="00FA2504" w:rsidP="00190FCC">
    <w:pPr>
      <w:pStyle w:val="Ttulo2"/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ind w:left="0" w:firstLine="0"/>
      <w:jc w:val="center"/>
      <w:rPr>
        <w:color w:val="000000"/>
        <w:szCs w:val="24"/>
      </w:rPr>
    </w:pPr>
    <w:r>
      <w:rPr>
        <w:bCs/>
        <w:noProof/>
        <w:sz w:val="16"/>
      </w:rPr>
      <w:drawing>
        <wp:anchor distT="0" distB="0" distL="114300" distR="114300" simplePos="0" relativeHeight="251658240" behindDoc="0" locked="0" layoutInCell="1" allowOverlap="1" wp14:anchorId="556FB022" wp14:editId="28BEE2E4">
          <wp:simplePos x="0" y="0"/>
          <wp:positionH relativeFrom="leftMargin">
            <wp:posOffset>1080135</wp:posOffset>
          </wp:positionH>
          <wp:positionV relativeFrom="paragraph">
            <wp:posOffset>-144780</wp:posOffset>
          </wp:positionV>
          <wp:extent cx="920750" cy="920750"/>
          <wp:effectExtent l="0" t="0" r="0" b="0"/>
          <wp:wrapSquare wrapText="bothSides"/>
          <wp:docPr id="9" name="Imagem 9" descr="C:\Users\João Pedro de Godoy\Downloads\WhatsApp Image 2023-05-24 at 9.28.59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ão Pedro de Godoy\Downloads\WhatsApp Image 2023-05-24 at 9.28.59 AM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6640">
      <w:rPr>
        <w:color w:val="000000"/>
        <w:szCs w:val="24"/>
      </w:rPr>
      <w:t>FUNDAÇÃO BENEFICENTE DE PEDREIRA – FUNBEPE</w:t>
    </w:r>
  </w:p>
  <w:p w14:paraId="5057010C" w14:textId="77777777" w:rsidR="00FA2504" w:rsidRPr="00A76640" w:rsidRDefault="00FA2504" w:rsidP="00190FCC">
    <w:pPr>
      <w:spacing w:after="0" w:line="240" w:lineRule="auto"/>
      <w:jc w:val="center"/>
      <w:rPr>
        <w:b/>
        <w:sz w:val="14"/>
      </w:rPr>
    </w:pPr>
    <w:r w:rsidRPr="00A76640">
      <w:rPr>
        <w:b/>
        <w:sz w:val="14"/>
      </w:rPr>
      <w:t>PEDREIRA-ESTADO DE SÃO PAULO</w:t>
    </w:r>
  </w:p>
  <w:p w14:paraId="34D0127C" w14:textId="5B1AED73" w:rsidR="00FA2504" w:rsidRPr="00A76640" w:rsidRDefault="00FA2504" w:rsidP="00190FCC">
    <w:pPr>
      <w:spacing w:after="0" w:line="240" w:lineRule="auto"/>
      <w:jc w:val="center"/>
      <w:rPr>
        <w:b/>
        <w:bCs/>
        <w:sz w:val="14"/>
      </w:rPr>
    </w:pPr>
    <w:r w:rsidRPr="00A76640">
      <w:rPr>
        <w:b/>
        <w:bCs/>
        <w:sz w:val="14"/>
      </w:rPr>
      <w:t>Rua Henriqueta Rondello Canesso,</w:t>
    </w:r>
    <w:r>
      <w:rPr>
        <w:b/>
        <w:bCs/>
        <w:sz w:val="14"/>
      </w:rPr>
      <w:t xml:space="preserve"> </w:t>
    </w:r>
    <w:r w:rsidRPr="00A76640">
      <w:rPr>
        <w:b/>
        <w:bCs/>
        <w:sz w:val="14"/>
      </w:rPr>
      <w:t>161 –Vila Canesso – CEP 13.92</w:t>
    </w:r>
    <w:r>
      <w:rPr>
        <w:b/>
        <w:bCs/>
        <w:sz w:val="14"/>
      </w:rPr>
      <w:t>7</w:t>
    </w:r>
    <w:r w:rsidRPr="00A76640">
      <w:rPr>
        <w:b/>
        <w:bCs/>
        <w:sz w:val="14"/>
      </w:rPr>
      <w:t>-</w:t>
    </w:r>
    <w:r>
      <w:rPr>
        <w:b/>
        <w:bCs/>
        <w:sz w:val="14"/>
      </w:rPr>
      <w:t>118</w:t>
    </w:r>
  </w:p>
  <w:p w14:paraId="2D61F2D1" w14:textId="77777777" w:rsidR="00FA2504" w:rsidRDefault="00FA2504" w:rsidP="00190FCC">
    <w:pPr>
      <w:spacing w:after="0" w:line="240" w:lineRule="auto"/>
      <w:jc w:val="center"/>
      <w:rPr>
        <w:b/>
        <w:bCs/>
        <w:sz w:val="14"/>
      </w:rPr>
    </w:pPr>
    <w:r>
      <w:rPr>
        <w:b/>
        <w:bCs/>
        <w:sz w:val="14"/>
      </w:rPr>
      <w:t>Fone</w:t>
    </w:r>
    <w:r w:rsidRPr="00A76640">
      <w:rPr>
        <w:b/>
        <w:bCs/>
        <w:sz w:val="14"/>
      </w:rPr>
      <w:t xml:space="preserve">: </w:t>
    </w:r>
    <w:r>
      <w:rPr>
        <w:b/>
        <w:bCs/>
        <w:sz w:val="14"/>
      </w:rPr>
      <w:t>(19) 3852-9630</w:t>
    </w:r>
  </w:p>
  <w:p w14:paraId="21AD189D" w14:textId="77777777" w:rsidR="00FA2504" w:rsidRPr="00190FCC" w:rsidRDefault="00FA2504" w:rsidP="00190FCC">
    <w:pPr>
      <w:spacing w:after="0" w:line="240" w:lineRule="auto"/>
      <w:jc w:val="center"/>
      <w:rPr>
        <w:bCs/>
        <w:sz w:val="16"/>
      </w:rPr>
    </w:pPr>
    <w:r w:rsidRPr="00A76640">
      <w:rPr>
        <w:b/>
        <w:bCs/>
        <w:sz w:val="16"/>
      </w:rPr>
      <w:t>CNPJ 59.006.460.0001/70 – Inscrição Estadu</w:t>
    </w:r>
    <w:r w:rsidRPr="00A76640">
      <w:rPr>
        <w:bCs/>
        <w:sz w:val="16"/>
      </w:rPr>
      <w:t>al: Isenta.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CCD"/>
    <w:multiLevelType w:val="hybridMultilevel"/>
    <w:tmpl w:val="1CAC6BC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D0AB8"/>
    <w:multiLevelType w:val="hybridMultilevel"/>
    <w:tmpl w:val="C382C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27D2"/>
    <w:multiLevelType w:val="hybridMultilevel"/>
    <w:tmpl w:val="FE62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B0C57"/>
    <w:multiLevelType w:val="hybridMultilevel"/>
    <w:tmpl w:val="2C5E6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263F"/>
    <w:multiLevelType w:val="multilevel"/>
    <w:tmpl w:val="6F101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E56A5"/>
    <w:multiLevelType w:val="hybridMultilevel"/>
    <w:tmpl w:val="91F2765C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0B71A46"/>
    <w:multiLevelType w:val="hybridMultilevel"/>
    <w:tmpl w:val="02F6FCE4"/>
    <w:lvl w:ilvl="0" w:tplc="A9F0D75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10DBE"/>
    <w:multiLevelType w:val="hybridMultilevel"/>
    <w:tmpl w:val="B616FA62"/>
    <w:lvl w:ilvl="0" w:tplc="374270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1528"/>
    <w:multiLevelType w:val="hybridMultilevel"/>
    <w:tmpl w:val="6CEE797C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ED711F"/>
    <w:multiLevelType w:val="hybridMultilevel"/>
    <w:tmpl w:val="3612D9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70A4F"/>
    <w:multiLevelType w:val="hybridMultilevel"/>
    <w:tmpl w:val="D7F21328"/>
    <w:lvl w:ilvl="0" w:tplc="5D24C1B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42F64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887590"/>
    <w:multiLevelType w:val="hybridMultilevel"/>
    <w:tmpl w:val="BE20777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D4D55"/>
    <w:multiLevelType w:val="hybridMultilevel"/>
    <w:tmpl w:val="FE62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04B42"/>
    <w:multiLevelType w:val="hybridMultilevel"/>
    <w:tmpl w:val="D8AE07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D49CB"/>
    <w:multiLevelType w:val="hybridMultilevel"/>
    <w:tmpl w:val="94A05DBA"/>
    <w:lvl w:ilvl="0" w:tplc="728609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C039B"/>
    <w:multiLevelType w:val="hybridMultilevel"/>
    <w:tmpl w:val="AE1E3A4E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426C1"/>
    <w:multiLevelType w:val="hybridMultilevel"/>
    <w:tmpl w:val="E112F2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A499B"/>
    <w:multiLevelType w:val="hybridMultilevel"/>
    <w:tmpl w:val="D2EC33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C3383"/>
    <w:multiLevelType w:val="hybridMultilevel"/>
    <w:tmpl w:val="B7548F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C2436"/>
    <w:multiLevelType w:val="hybridMultilevel"/>
    <w:tmpl w:val="E2962E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4C5B12"/>
    <w:multiLevelType w:val="hybridMultilevel"/>
    <w:tmpl w:val="FCD41182"/>
    <w:lvl w:ilvl="0" w:tplc="1D9675B8">
      <w:start w:val="1"/>
      <w:numFmt w:val="decimal"/>
      <w:lvlText w:val="%1."/>
      <w:lvlJc w:val="left"/>
      <w:pPr>
        <w:ind w:left="718" w:hanging="606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8D28DE16">
      <w:numFmt w:val="none"/>
      <w:lvlText w:val=""/>
      <w:lvlJc w:val="left"/>
      <w:pPr>
        <w:tabs>
          <w:tab w:val="num" w:pos="360"/>
        </w:tabs>
      </w:pPr>
    </w:lvl>
    <w:lvl w:ilvl="2" w:tplc="7C2063B6">
      <w:numFmt w:val="none"/>
      <w:lvlText w:val=""/>
      <w:lvlJc w:val="left"/>
      <w:pPr>
        <w:tabs>
          <w:tab w:val="num" w:pos="360"/>
        </w:tabs>
      </w:pPr>
    </w:lvl>
    <w:lvl w:ilvl="3" w:tplc="DC90FE6A">
      <w:numFmt w:val="bullet"/>
      <w:lvlText w:val="•"/>
      <w:lvlJc w:val="left"/>
      <w:pPr>
        <w:ind w:left="2103" w:hanging="586"/>
      </w:pPr>
      <w:rPr>
        <w:rFonts w:hint="default"/>
        <w:lang w:val="pt-PT" w:eastAsia="en-US" w:bidi="ar-SA"/>
      </w:rPr>
    </w:lvl>
    <w:lvl w:ilvl="4" w:tplc="C220E368">
      <w:numFmt w:val="bullet"/>
      <w:lvlText w:val="•"/>
      <w:lvlJc w:val="left"/>
      <w:pPr>
        <w:ind w:left="3187" w:hanging="586"/>
      </w:pPr>
      <w:rPr>
        <w:rFonts w:hint="default"/>
        <w:lang w:val="pt-PT" w:eastAsia="en-US" w:bidi="ar-SA"/>
      </w:rPr>
    </w:lvl>
    <w:lvl w:ilvl="5" w:tplc="CD26D93C">
      <w:numFmt w:val="bullet"/>
      <w:lvlText w:val="•"/>
      <w:lvlJc w:val="left"/>
      <w:pPr>
        <w:ind w:left="4271" w:hanging="586"/>
      </w:pPr>
      <w:rPr>
        <w:rFonts w:hint="default"/>
        <w:lang w:val="pt-PT" w:eastAsia="en-US" w:bidi="ar-SA"/>
      </w:rPr>
    </w:lvl>
    <w:lvl w:ilvl="6" w:tplc="84DC4BCA">
      <w:numFmt w:val="bullet"/>
      <w:lvlText w:val="•"/>
      <w:lvlJc w:val="left"/>
      <w:pPr>
        <w:ind w:left="5354" w:hanging="586"/>
      </w:pPr>
      <w:rPr>
        <w:rFonts w:hint="default"/>
        <w:lang w:val="pt-PT" w:eastAsia="en-US" w:bidi="ar-SA"/>
      </w:rPr>
    </w:lvl>
    <w:lvl w:ilvl="7" w:tplc="DB8E8EF0">
      <w:numFmt w:val="bullet"/>
      <w:lvlText w:val="•"/>
      <w:lvlJc w:val="left"/>
      <w:pPr>
        <w:ind w:left="6438" w:hanging="586"/>
      </w:pPr>
      <w:rPr>
        <w:rFonts w:hint="default"/>
        <w:lang w:val="pt-PT" w:eastAsia="en-US" w:bidi="ar-SA"/>
      </w:rPr>
    </w:lvl>
    <w:lvl w:ilvl="8" w:tplc="1D0482CE">
      <w:numFmt w:val="bullet"/>
      <w:lvlText w:val="•"/>
      <w:lvlJc w:val="left"/>
      <w:pPr>
        <w:ind w:left="7522" w:hanging="586"/>
      </w:pPr>
      <w:rPr>
        <w:rFonts w:hint="default"/>
        <w:lang w:val="pt-PT" w:eastAsia="en-US" w:bidi="ar-SA"/>
      </w:rPr>
    </w:lvl>
  </w:abstractNum>
  <w:abstractNum w:abstractNumId="22" w15:restartNumberingAfterBreak="0">
    <w:nsid w:val="62AA67E4"/>
    <w:multiLevelType w:val="multilevel"/>
    <w:tmpl w:val="A6C2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E06FCF"/>
    <w:multiLevelType w:val="hybridMultilevel"/>
    <w:tmpl w:val="5FD02C26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407C0"/>
    <w:multiLevelType w:val="hybridMultilevel"/>
    <w:tmpl w:val="217CF9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7BEA"/>
    <w:multiLevelType w:val="hybridMultilevel"/>
    <w:tmpl w:val="15689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82A70"/>
    <w:multiLevelType w:val="multilevel"/>
    <w:tmpl w:val="6F101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157046"/>
    <w:multiLevelType w:val="multilevel"/>
    <w:tmpl w:val="E6BECD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FA0ACA"/>
    <w:multiLevelType w:val="hybridMultilevel"/>
    <w:tmpl w:val="4A7C0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54109"/>
    <w:multiLevelType w:val="hybridMultilevel"/>
    <w:tmpl w:val="42E80D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436480">
    <w:abstractNumId w:val="29"/>
  </w:num>
  <w:num w:numId="2" w16cid:durableId="2022198948">
    <w:abstractNumId w:val="11"/>
  </w:num>
  <w:num w:numId="3" w16cid:durableId="1378430751">
    <w:abstractNumId w:val="7"/>
  </w:num>
  <w:num w:numId="4" w16cid:durableId="324358273">
    <w:abstractNumId w:val="6"/>
  </w:num>
  <w:num w:numId="5" w16cid:durableId="1747989432">
    <w:abstractNumId w:val="21"/>
  </w:num>
  <w:num w:numId="6" w16cid:durableId="1029380589">
    <w:abstractNumId w:val="15"/>
  </w:num>
  <w:num w:numId="7" w16cid:durableId="966198569">
    <w:abstractNumId w:val="28"/>
  </w:num>
  <w:num w:numId="8" w16cid:durableId="502361914">
    <w:abstractNumId w:val="9"/>
  </w:num>
  <w:num w:numId="9" w16cid:durableId="1113598189">
    <w:abstractNumId w:val="23"/>
  </w:num>
  <w:num w:numId="10" w16cid:durableId="433289236">
    <w:abstractNumId w:val="13"/>
  </w:num>
  <w:num w:numId="11" w16cid:durableId="335885168">
    <w:abstractNumId w:val="3"/>
  </w:num>
  <w:num w:numId="12" w16cid:durableId="866603689">
    <w:abstractNumId w:val="8"/>
  </w:num>
  <w:num w:numId="13" w16cid:durableId="2120370516">
    <w:abstractNumId w:val="17"/>
  </w:num>
  <w:num w:numId="14" w16cid:durableId="1008365616">
    <w:abstractNumId w:val="24"/>
  </w:num>
  <w:num w:numId="15" w16cid:durableId="58126306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752505027">
    <w:abstractNumId w:val="5"/>
  </w:num>
  <w:num w:numId="17" w16cid:durableId="1650134728">
    <w:abstractNumId w:val="2"/>
  </w:num>
  <w:num w:numId="18" w16cid:durableId="1253515584">
    <w:abstractNumId w:val="16"/>
  </w:num>
  <w:num w:numId="19" w16cid:durableId="1238175718">
    <w:abstractNumId w:val="18"/>
  </w:num>
  <w:num w:numId="20" w16cid:durableId="1409158577">
    <w:abstractNumId w:val="26"/>
  </w:num>
  <w:num w:numId="21" w16cid:durableId="305748120">
    <w:abstractNumId w:val="27"/>
  </w:num>
  <w:num w:numId="22" w16cid:durableId="53698145">
    <w:abstractNumId w:val="20"/>
  </w:num>
  <w:num w:numId="23" w16cid:durableId="470680571">
    <w:abstractNumId w:val="12"/>
  </w:num>
  <w:num w:numId="24" w16cid:durableId="482894223">
    <w:abstractNumId w:val="0"/>
  </w:num>
  <w:num w:numId="25" w16cid:durableId="291135325">
    <w:abstractNumId w:val="14"/>
  </w:num>
  <w:num w:numId="26" w16cid:durableId="2097554497">
    <w:abstractNumId w:val="4"/>
  </w:num>
  <w:num w:numId="27" w16cid:durableId="1038432509">
    <w:abstractNumId w:val="22"/>
  </w:num>
  <w:num w:numId="28" w16cid:durableId="1579443785">
    <w:abstractNumId w:val="25"/>
  </w:num>
  <w:num w:numId="29" w16cid:durableId="1817917082">
    <w:abstractNumId w:val="1"/>
  </w:num>
  <w:num w:numId="30" w16cid:durableId="876621140">
    <w:abstractNumId w:val="19"/>
  </w:num>
  <w:num w:numId="31" w16cid:durableId="19199447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CC"/>
    <w:rsid w:val="00002B2E"/>
    <w:rsid w:val="000038DE"/>
    <w:rsid w:val="00005EAA"/>
    <w:rsid w:val="00006DC0"/>
    <w:rsid w:val="00013820"/>
    <w:rsid w:val="0001431B"/>
    <w:rsid w:val="00014FB4"/>
    <w:rsid w:val="000157F1"/>
    <w:rsid w:val="00035CA2"/>
    <w:rsid w:val="0003618E"/>
    <w:rsid w:val="00037FD3"/>
    <w:rsid w:val="00042413"/>
    <w:rsid w:val="00046146"/>
    <w:rsid w:val="00046B67"/>
    <w:rsid w:val="00051569"/>
    <w:rsid w:val="0006079D"/>
    <w:rsid w:val="000618B3"/>
    <w:rsid w:val="00064332"/>
    <w:rsid w:val="0007397B"/>
    <w:rsid w:val="00080809"/>
    <w:rsid w:val="00081F1F"/>
    <w:rsid w:val="0008238A"/>
    <w:rsid w:val="00090BAC"/>
    <w:rsid w:val="00090EF4"/>
    <w:rsid w:val="000A2899"/>
    <w:rsid w:val="000A3094"/>
    <w:rsid w:val="000B783B"/>
    <w:rsid w:val="000C0C36"/>
    <w:rsid w:val="000C1E64"/>
    <w:rsid w:val="000C296F"/>
    <w:rsid w:val="000C2FBA"/>
    <w:rsid w:val="000C4B69"/>
    <w:rsid w:val="000C6E63"/>
    <w:rsid w:val="000D1B14"/>
    <w:rsid w:val="000D339B"/>
    <w:rsid w:val="000E3F64"/>
    <w:rsid w:val="000F29A3"/>
    <w:rsid w:val="000F7C65"/>
    <w:rsid w:val="001020D7"/>
    <w:rsid w:val="0010355B"/>
    <w:rsid w:val="001051CA"/>
    <w:rsid w:val="001077A4"/>
    <w:rsid w:val="00117753"/>
    <w:rsid w:val="00121019"/>
    <w:rsid w:val="00122791"/>
    <w:rsid w:val="00130F41"/>
    <w:rsid w:val="00133D5B"/>
    <w:rsid w:val="00133D9B"/>
    <w:rsid w:val="00134062"/>
    <w:rsid w:val="00134ECC"/>
    <w:rsid w:val="00137439"/>
    <w:rsid w:val="00141316"/>
    <w:rsid w:val="001414C4"/>
    <w:rsid w:val="001523ED"/>
    <w:rsid w:val="00155187"/>
    <w:rsid w:val="00155C7B"/>
    <w:rsid w:val="001569B8"/>
    <w:rsid w:val="00156DDE"/>
    <w:rsid w:val="00157E3E"/>
    <w:rsid w:val="00161746"/>
    <w:rsid w:val="0016331B"/>
    <w:rsid w:val="00167402"/>
    <w:rsid w:val="00170831"/>
    <w:rsid w:val="00176FED"/>
    <w:rsid w:val="0017762E"/>
    <w:rsid w:val="0018523D"/>
    <w:rsid w:val="00190FCC"/>
    <w:rsid w:val="00191D38"/>
    <w:rsid w:val="001950A9"/>
    <w:rsid w:val="001A5FD7"/>
    <w:rsid w:val="001A69AE"/>
    <w:rsid w:val="001A6C53"/>
    <w:rsid w:val="001B05D2"/>
    <w:rsid w:val="001B6206"/>
    <w:rsid w:val="001D040D"/>
    <w:rsid w:val="001D0630"/>
    <w:rsid w:val="001D5A33"/>
    <w:rsid w:val="001E156E"/>
    <w:rsid w:val="001E21E4"/>
    <w:rsid w:val="001E654C"/>
    <w:rsid w:val="001E7645"/>
    <w:rsid w:val="001F7471"/>
    <w:rsid w:val="00206129"/>
    <w:rsid w:val="00206471"/>
    <w:rsid w:val="0020664D"/>
    <w:rsid w:val="00213731"/>
    <w:rsid w:val="0023086D"/>
    <w:rsid w:val="0023310C"/>
    <w:rsid w:val="0024620D"/>
    <w:rsid w:val="0025233D"/>
    <w:rsid w:val="00261439"/>
    <w:rsid w:val="00263DBF"/>
    <w:rsid w:val="00263DF6"/>
    <w:rsid w:val="00266607"/>
    <w:rsid w:val="00271107"/>
    <w:rsid w:val="00271916"/>
    <w:rsid w:val="00282E18"/>
    <w:rsid w:val="002A0A3A"/>
    <w:rsid w:val="002A37F4"/>
    <w:rsid w:val="002A445C"/>
    <w:rsid w:val="002B2C3F"/>
    <w:rsid w:val="002B64E1"/>
    <w:rsid w:val="002C1F6D"/>
    <w:rsid w:val="002C3C45"/>
    <w:rsid w:val="002C62B7"/>
    <w:rsid w:val="002C759B"/>
    <w:rsid w:val="002C7EA4"/>
    <w:rsid w:val="002D2788"/>
    <w:rsid w:val="002D3CAC"/>
    <w:rsid w:val="002D72F3"/>
    <w:rsid w:val="002E084C"/>
    <w:rsid w:val="002E1E37"/>
    <w:rsid w:val="002E5464"/>
    <w:rsid w:val="002F7AEC"/>
    <w:rsid w:val="002F7D29"/>
    <w:rsid w:val="003009E4"/>
    <w:rsid w:val="00303786"/>
    <w:rsid w:val="00304AEC"/>
    <w:rsid w:val="003119F7"/>
    <w:rsid w:val="00311DA9"/>
    <w:rsid w:val="0031451E"/>
    <w:rsid w:val="00314680"/>
    <w:rsid w:val="00317B86"/>
    <w:rsid w:val="00330AAE"/>
    <w:rsid w:val="00333485"/>
    <w:rsid w:val="0033613C"/>
    <w:rsid w:val="0033679E"/>
    <w:rsid w:val="0034296E"/>
    <w:rsid w:val="003466F9"/>
    <w:rsid w:val="00347CF5"/>
    <w:rsid w:val="00350182"/>
    <w:rsid w:val="00350273"/>
    <w:rsid w:val="00352374"/>
    <w:rsid w:val="00354597"/>
    <w:rsid w:val="00355A46"/>
    <w:rsid w:val="00356E42"/>
    <w:rsid w:val="00360B4E"/>
    <w:rsid w:val="0036176B"/>
    <w:rsid w:val="00362427"/>
    <w:rsid w:val="00367BF0"/>
    <w:rsid w:val="00370695"/>
    <w:rsid w:val="003729BE"/>
    <w:rsid w:val="003807B0"/>
    <w:rsid w:val="00392914"/>
    <w:rsid w:val="00393401"/>
    <w:rsid w:val="00395AFA"/>
    <w:rsid w:val="00395E7A"/>
    <w:rsid w:val="0039646F"/>
    <w:rsid w:val="003971A9"/>
    <w:rsid w:val="00397369"/>
    <w:rsid w:val="00397DD1"/>
    <w:rsid w:val="003A2C59"/>
    <w:rsid w:val="003A4952"/>
    <w:rsid w:val="003B0687"/>
    <w:rsid w:val="003B18C8"/>
    <w:rsid w:val="003B24C6"/>
    <w:rsid w:val="003C0B95"/>
    <w:rsid w:val="003C1B99"/>
    <w:rsid w:val="003C4CC9"/>
    <w:rsid w:val="003C542C"/>
    <w:rsid w:val="003D2CA4"/>
    <w:rsid w:val="003D5411"/>
    <w:rsid w:val="003E314E"/>
    <w:rsid w:val="003F05B2"/>
    <w:rsid w:val="003F7855"/>
    <w:rsid w:val="003F7FA3"/>
    <w:rsid w:val="0040369A"/>
    <w:rsid w:val="004062FF"/>
    <w:rsid w:val="00410072"/>
    <w:rsid w:val="00414F99"/>
    <w:rsid w:val="0041691C"/>
    <w:rsid w:val="004209EE"/>
    <w:rsid w:val="0042469A"/>
    <w:rsid w:val="0043377A"/>
    <w:rsid w:val="00435A1C"/>
    <w:rsid w:val="00440FF6"/>
    <w:rsid w:val="004433FB"/>
    <w:rsid w:val="00445625"/>
    <w:rsid w:val="00451111"/>
    <w:rsid w:val="004611A4"/>
    <w:rsid w:val="004615D2"/>
    <w:rsid w:val="0046636D"/>
    <w:rsid w:val="004730FC"/>
    <w:rsid w:val="00473E90"/>
    <w:rsid w:val="00480F2A"/>
    <w:rsid w:val="004904EC"/>
    <w:rsid w:val="00497125"/>
    <w:rsid w:val="004A0DE5"/>
    <w:rsid w:val="004A1F46"/>
    <w:rsid w:val="004A2CE7"/>
    <w:rsid w:val="004A3D69"/>
    <w:rsid w:val="004A7ECA"/>
    <w:rsid w:val="004B0304"/>
    <w:rsid w:val="004B627F"/>
    <w:rsid w:val="004C53E0"/>
    <w:rsid w:val="004C5F6B"/>
    <w:rsid w:val="004C7905"/>
    <w:rsid w:val="004D5D44"/>
    <w:rsid w:val="004D6657"/>
    <w:rsid w:val="004D6EDC"/>
    <w:rsid w:val="004E0B5D"/>
    <w:rsid w:val="004E4B5C"/>
    <w:rsid w:val="004E5081"/>
    <w:rsid w:val="004E6A27"/>
    <w:rsid w:val="004E6CA4"/>
    <w:rsid w:val="004E7600"/>
    <w:rsid w:val="004F055A"/>
    <w:rsid w:val="004F3FD6"/>
    <w:rsid w:val="00502D46"/>
    <w:rsid w:val="005064BF"/>
    <w:rsid w:val="00506A06"/>
    <w:rsid w:val="00507A10"/>
    <w:rsid w:val="00512D46"/>
    <w:rsid w:val="005141C4"/>
    <w:rsid w:val="005207FD"/>
    <w:rsid w:val="0052255A"/>
    <w:rsid w:val="005254FA"/>
    <w:rsid w:val="00531851"/>
    <w:rsid w:val="0053204D"/>
    <w:rsid w:val="005368B6"/>
    <w:rsid w:val="00542C92"/>
    <w:rsid w:val="00543875"/>
    <w:rsid w:val="00553975"/>
    <w:rsid w:val="00557B17"/>
    <w:rsid w:val="00557E9B"/>
    <w:rsid w:val="0056094A"/>
    <w:rsid w:val="00563435"/>
    <w:rsid w:val="00563BCB"/>
    <w:rsid w:val="005663D5"/>
    <w:rsid w:val="005700DA"/>
    <w:rsid w:val="00577671"/>
    <w:rsid w:val="00580952"/>
    <w:rsid w:val="00580E98"/>
    <w:rsid w:val="00594AAA"/>
    <w:rsid w:val="00594F88"/>
    <w:rsid w:val="00595940"/>
    <w:rsid w:val="005A1786"/>
    <w:rsid w:val="005A2FB1"/>
    <w:rsid w:val="005B070D"/>
    <w:rsid w:val="005B4FFC"/>
    <w:rsid w:val="005D1073"/>
    <w:rsid w:val="005D23C6"/>
    <w:rsid w:val="005D3F39"/>
    <w:rsid w:val="005E070B"/>
    <w:rsid w:val="005E301F"/>
    <w:rsid w:val="005E4D03"/>
    <w:rsid w:val="005F5C87"/>
    <w:rsid w:val="0060065E"/>
    <w:rsid w:val="0060136B"/>
    <w:rsid w:val="00602DD8"/>
    <w:rsid w:val="0060404E"/>
    <w:rsid w:val="00612F52"/>
    <w:rsid w:val="00614A3F"/>
    <w:rsid w:val="00621F36"/>
    <w:rsid w:val="006262BB"/>
    <w:rsid w:val="00631972"/>
    <w:rsid w:val="00633EF6"/>
    <w:rsid w:val="00637C55"/>
    <w:rsid w:val="00642709"/>
    <w:rsid w:val="00642B4B"/>
    <w:rsid w:val="00642F13"/>
    <w:rsid w:val="006431E2"/>
    <w:rsid w:val="00655ECB"/>
    <w:rsid w:val="006560ED"/>
    <w:rsid w:val="0065764B"/>
    <w:rsid w:val="00657C24"/>
    <w:rsid w:val="006623F5"/>
    <w:rsid w:val="00662FC0"/>
    <w:rsid w:val="00663AD0"/>
    <w:rsid w:val="00665FAE"/>
    <w:rsid w:val="00667F41"/>
    <w:rsid w:val="00685AEE"/>
    <w:rsid w:val="0069060F"/>
    <w:rsid w:val="006936BD"/>
    <w:rsid w:val="006956F3"/>
    <w:rsid w:val="00697164"/>
    <w:rsid w:val="006A0104"/>
    <w:rsid w:val="006A3C73"/>
    <w:rsid w:val="006A5DC1"/>
    <w:rsid w:val="006A6FB9"/>
    <w:rsid w:val="006A71BF"/>
    <w:rsid w:val="006A7561"/>
    <w:rsid w:val="006B13C7"/>
    <w:rsid w:val="006B5CD8"/>
    <w:rsid w:val="006B603F"/>
    <w:rsid w:val="006B6497"/>
    <w:rsid w:val="006B73C9"/>
    <w:rsid w:val="006C0282"/>
    <w:rsid w:val="006C2F72"/>
    <w:rsid w:val="006D03A0"/>
    <w:rsid w:val="006D07B7"/>
    <w:rsid w:val="006E1247"/>
    <w:rsid w:val="006E150F"/>
    <w:rsid w:val="006E4C95"/>
    <w:rsid w:val="006F39A6"/>
    <w:rsid w:val="006F5D1B"/>
    <w:rsid w:val="006F7E2B"/>
    <w:rsid w:val="00713829"/>
    <w:rsid w:val="00716E01"/>
    <w:rsid w:val="00716FE0"/>
    <w:rsid w:val="00717753"/>
    <w:rsid w:val="0072020F"/>
    <w:rsid w:val="007221F6"/>
    <w:rsid w:val="00723602"/>
    <w:rsid w:val="007303BC"/>
    <w:rsid w:val="00730E15"/>
    <w:rsid w:val="007408BB"/>
    <w:rsid w:val="00740F56"/>
    <w:rsid w:val="00741B82"/>
    <w:rsid w:val="00754E73"/>
    <w:rsid w:val="007561D5"/>
    <w:rsid w:val="00764346"/>
    <w:rsid w:val="00765F83"/>
    <w:rsid w:val="0076668B"/>
    <w:rsid w:val="0077000D"/>
    <w:rsid w:val="00774358"/>
    <w:rsid w:val="00777707"/>
    <w:rsid w:val="0078186E"/>
    <w:rsid w:val="00785EB0"/>
    <w:rsid w:val="00786C24"/>
    <w:rsid w:val="0078749B"/>
    <w:rsid w:val="0079551B"/>
    <w:rsid w:val="007A57D2"/>
    <w:rsid w:val="007A7C2C"/>
    <w:rsid w:val="007B1B6D"/>
    <w:rsid w:val="007B3501"/>
    <w:rsid w:val="007B3DE1"/>
    <w:rsid w:val="007B5BE6"/>
    <w:rsid w:val="007B67AD"/>
    <w:rsid w:val="007C1E75"/>
    <w:rsid w:val="007C2C14"/>
    <w:rsid w:val="007C30C4"/>
    <w:rsid w:val="007C33EB"/>
    <w:rsid w:val="007C40C4"/>
    <w:rsid w:val="007C4206"/>
    <w:rsid w:val="007C72AD"/>
    <w:rsid w:val="007C72AF"/>
    <w:rsid w:val="007E062A"/>
    <w:rsid w:val="007E081F"/>
    <w:rsid w:val="007E1382"/>
    <w:rsid w:val="007E2B70"/>
    <w:rsid w:val="007E3763"/>
    <w:rsid w:val="007F3E94"/>
    <w:rsid w:val="008005D0"/>
    <w:rsid w:val="00801429"/>
    <w:rsid w:val="00803BA6"/>
    <w:rsid w:val="008049FF"/>
    <w:rsid w:val="00806BE8"/>
    <w:rsid w:val="008135F3"/>
    <w:rsid w:val="008140DE"/>
    <w:rsid w:val="0082249B"/>
    <w:rsid w:val="008254AE"/>
    <w:rsid w:val="00830799"/>
    <w:rsid w:val="00832E0A"/>
    <w:rsid w:val="008356AE"/>
    <w:rsid w:val="00836D80"/>
    <w:rsid w:val="00837CEB"/>
    <w:rsid w:val="0084045F"/>
    <w:rsid w:val="0084262E"/>
    <w:rsid w:val="008430E7"/>
    <w:rsid w:val="008463B8"/>
    <w:rsid w:val="008504DD"/>
    <w:rsid w:val="00854FEF"/>
    <w:rsid w:val="00860E3F"/>
    <w:rsid w:val="008621D5"/>
    <w:rsid w:val="00862324"/>
    <w:rsid w:val="008655F2"/>
    <w:rsid w:val="00870519"/>
    <w:rsid w:val="008706CC"/>
    <w:rsid w:val="00870C76"/>
    <w:rsid w:val="00871EEF"/>
    <w:rsid w:val="0087571C"/>
    <w:rsid w:val="0087595B"/>
    <w:rsid w:val="00877090"/>
    <w:rsid w:val="00882351"/>
    <w:rsid w:val="0088688E"/>
    <w:rsid w:val="008907C5"/>
    <w:rsid w:val="00892F9F"/>
    <w:rsid w:val="00894A54"/>
    <w:rsid w:val="008A1F1F"/>
    <w:rsid w:val="008A36F5"/>
    <w:rsid w:val="008A3BB0"/>
    <w:rsid w:val="008A77F9"/>
    <w:rsid w:val="008B7818"/>
    <w:rsid w:val="008C0533"/>
    <w:rsid w:val="008C10F6"/>
    <w:rsid w:val="008C293B"/>
    <w:rsid w:val="008C6BEB"/>
    <w:rsid w:val="008D3119"/>
    <w:rsid w:val="008E4BE3"/>
    <w:rsid w:val="008F16EE"/>
    <w:rsid w:val="008F7001"/>
    <w:rsid w:val="008F7714"/>
    <w:rsid w:val="00915C1D"/>
    <w:rsid w:val="009219A6"/>
    <w:rsid w:val="00923650"/>
    <w:rsid w:val="009462AD"/>
    <w:rsid w:val="00946BF7"/>
    <w:rsid w:val="00956016"/>
    <w:rsid w:val="00965E7B"/>
    <w:rsid w:val="0097444D"/>
    <w:rsid w:val="009758DB"/>
    <w:rsid w:val="00976500"/>
    <w:rsid w:val="009777CB"/>
    <w:rsid w:val="00982268"/>
    <w:rsid w:val="009848C3"/>
    <w:rsid w:val="009872A7"/>
    <w:rsid w:val="0099348B"/>
    <w:rsid w:val="009A0351"/>
    <w:rsid w:val="009A5F94"/>
    <w:rsid w:val="009A7086"/>
    <w:rsid w:val="009B2882"/>
    <w:rsid w:val="009B4769"/>
    <w:rsid w:val="009C4798"/>
    <w:rsid w:val="009C7494"/>
    <w:rsid w:val="009C7B22"/>
    <w:rsid w:val="009D5DB1"/>
    <w:rsid w:val="009E04FB"/>
    <w:rsid w:val="009E799C"/>
    <w:rsid w:val="009F2000"/>
    <w:rsid w:val="009F2D31"/>
    <w:rsid w:val="009F4E88"/>
    <w:rsid w:val="00A00257"/>
    <w:rsid w:val="00A07403"/>
    <w:rsid w:val="00A07C1F"/>
    <w:rsid w:val="00A13D29"/>
    <w:rsid w:val="00A15A19"/>
    <w:rsid w:val="00A16BDD"/>
    <w:rsid w:val="00A17733"/>
    <w:rsid w:val="00A40744"/>
    <w:rsid w:val="00A40A3C"/>
    <w:rsid w:val="00A413CD"/>
    <w:rsid w:val="00A47EBB"/>
    <w:rsid w:val="00A508AC"/>
    <w:rsid w:val="00A55F95"/>
    <w:rsid w:val="00A5612A"/>
    <w:rsid w:val="00A57A96"/>
    <w:rsid w:val="00A64CDC"/>
    <w:rsid w:val="00A65C0C"/>
    <w:rsid w:val="00A67D49"/>
    <w:rsid w:val="00A71DCA"/>
    <w:rsid w:val="00A72EF7"/>
    <w:rsid w:val="00A8255E"/>
    <w:rsid w:val="00A82696"/>
    <w:rsid w:val="00A87ABC"/>
    <w:rsid w:val="00A90B88"/>
    <w:rsid w:val="00A91364"/>
    <w:rsid w:val="00A955CE"/>
    <w:rsid w:val="00AB0154"/>
    <w:rsid w:val="00AB1424"/>
    <w:rsid w:val="00AB56E2"/>
    <w:rsid w:val="00AC331C"/>
    <w:rsid w:val="00AD44B9"/>
    <w:rsid w:val="00AD7AA3"/>
    <w:rsid w:val="00AE1382"/>
    <w:rsid w:val="00AE65AD"/>
    <w:rsid w:val="00AF1E52"/>
    <w:rsid w:val="00AF45EA"/>
    <w:rsid w:val="00AF4BF6"/>
    <w:rsid w:val="00AF7890"/>
    <w:rsid w:val="00B00996"/>
    <w:rsid w:val="00B00A87"/>
    <w:rsid w:val="00B070AC"/>
    <w:rsid w:val="00B12FCF"/>
    <w:rsid w:val="00B15BD7"/>
    <w:rsid w:val="00B16A10"/>
    <w:rsid w:val="00B1741D"/>
    <w:rsid w:val="00B23255"/>
    <w:rsid w:val="00B237AF"/>
    <w:rsid w:val="00B2688C"/>
    <w:rsid w:val="00B3590D"/>
    <w:rsid w:val="00B422E8"/>
    <w:rsid w:val="00B5200F"/>
    <w:rsid w:val="00B66070"/>
    <w:rsid w:val="00B73D7F"/>
    <w:rsid w:val="00B76587"/>
    <w:rsid w:val="00B805F4"/>
    <w:rsid w:val="00B8689D"/>
    <w:rsid w:val="00B91DC7"/>
    <w:rsid w:val="00B92A14"/>
    <w:rsid w:val="00B93BCB"/>
    <w:rsid w:val="00B95F32"/>
    <w:rsid w:val="00B960BF"/>
    <w:rsid w:val="00B96CC9"/>
    <w:rsid w:val="00BB2958"/>
    <w:rsid w:val="00BB3386"/>
    <w:rsid w:val="00BB41C1"/>
    <w:rsid w:val="00BB5B85"/>
    <w:rsid w:val="00BC2380"/>
    <w:rsid w:val="00BC52B5"/>
    <w:rsid w:val="00BD066F"/>
    <w:rsid w:val="00BD0F6B"/>
    <w:rsid w:val="00BD202D"/>
    <w:rsid w:val="00BD53DE"/>
    <w:rsid w:val="00BD6AAD"/>
    <w:rsid w:val="00BD76FB"/>
    <w:rsid w:val="00BE553E"/>
    <w:rsid w:val="00BE7F0E"/>
    <w:rsid w:val="00BF3A55"/>
    <w:rsid w:val="00BF48F4"/>
    <w:rsid w:val="00C002F9"/>
    <w:rsid w:val="00C00B66"/>
    <w:rsid w:val="00C051F4"/>
    <w:rsid w:val="00C05343"/>
    <w:rsid w:val="00C0534D"/>
    <w:rsid w:val="00C128F5"/>
    <w:rsid w:val="00C133DC"/>
    <w:rsid w:val="00C21ED1"/>
    <w:rsid w:val="00C2270C"/>
    <w:rsid w:val="00C242B1"/>
    <w:rsid w:val="00C27AA8"/>
    <w:rsid w:val="00C312CA"/>
    <w:rsid w:val="00C31631"/>
    <w:rsid w:val="00C31DAE"/>
    <w:rsid w:val="00C32080"/>
    <w:rsid w:val="00C3345F"/>
    <w:rsid w:val="00C378B0"/>
    <w:rsid w:val="00C40C96"/>
    <w:rsid w:val="00C432A2"/>
    <w:rsid w:val="00C53601"/>
    <w:rsid w:val="00C64D31"/>
    <w:rsid w:val="00C65ECD"/>
    <w:rsid w:val="00C677E8"/>
    <w:rsid w:val="00C678DC"/>
    <w:rsid w:val="00C72474"/>
    <w:rsid w:val="00C7681F"/>
    <w:rsid w:val="00C76C4F"/>
    <w:rsid w:val="00C82EF9"/>
    <w:rsid w:val="00C86702"/>
    <w:rsid w:val="00C902DF"/>
    <w:rsid w:val="00C91FCB"/>
    <w:rsid w:val="00C922FE"/>
    <w:rsid w:val="00CA294B"/>
    <w:rsid w:val="00CA3832"/>
    <w:rsid w:val="00CA74A1"/>
    <w:rsid w:val="00CB0BDD"/>
    <w:rsid w:val="00CB2724"/>
    <w:rsid w:val="00CB33BA"/>
    <w:rsid w:val="00CB5176"/>
    <w:rsid w:val="00CB5621"/>
    <w:rsid w:val="00CB685D"/>
    <w:rsid w:val="00CC29BB"/>
    <w:rsid w:val="00CD262D"/>
    <w:rsid w:val="00CD3BA5"/>
    <w:rsid w:val="00CE0A13"/>
    <w:rsid w:val="00CE26B1"/>
    <w:rsid w:val="00CE50D2"/>
    <w:rsid w:val="00CF2431"/>
    <w:rsid w:val="00CF3E96"/>
    <w:rsid w:val="00CF7FB2"/>
    <w:rsid w:val="00D04A19"/>
    <w:rsid w:val="00D07CF4"/>
    <w:rsid w:val="00D13810"/>
    <w:rsid w:val="00D22304"/>
    <w:rsid w:val="00D23D26"/>
    <w:rsid w:val="00D260DD"/>
    <w:rsid w:val="00D26475"/>
    <w:rsid w:val="00D272AF"/>
    <w:rsid w:val="00D329C2"/>
    <w:rsid w:val="00D336B5"/>
    <w:rsid w:val="00D347D0"/>
    <w:rsid w:val="00D40112"/>
    <w:rsid w:val="00D40AB7"/>
    <w:rsid w:val="00D42729"/>
    <w:rsid w:val="00D43E95"/>
    <w:rsid w:val="00D51116"/>
    <w:rsid w:val="00D5127F"/>
    <w:rsid w:val="00D516E6"/>
    <w:rsid w:val="00D52A24"/>
    <w:rsid w:val="00D57AE8"/>
    <w:rsid w:val="00D6000D"/>
    <w:rsid w:val="00D62EE1"/>
    <w:rsid w:val="00D70492"/>
    <w:rsid w:val="00D725FE"/>
    <w:rsid w:val="00D735D7"/>
    <w:rsid w:val="00D75AE0"/>
    <w:rsid w:val="00D76A0B"/>
    <w:rsid w:val="00D76F95"/>
    <w:rsid w:val="00D83691"/>
    <w:rsid w:val="00D84ACA"/>
    <w:rsid w:val="00D853A1"/>
    <w:rsid w:val="00D87894"/>
    <w:rsid w:val="00D900A6"/>
    <w:rsid w:val="00D921F6"/>
    <w:rsid w:val="00D9435E"/>
    <w:rsid w:val="00DA04BE"/>
    <w:rsid w:val="00DA5AAE"/>
    <w:rsid w:val="00DA6011"/>
    <w:rsid w:val="00DA6FD7"/>
    <w:rsid w:val="00DB513E"/>
    <w:rsid w:val="00DB5873"/>
    <w:rsid w:val="00DB60C6"/>
    <w:rsid w:val="00DB6C04"/>
    <w:rsid w:val="00DB6F91"/>
    <w:rsid w:val="00DC1597"/>
    <w:rsid w:val="00DC1B76"/>
    <w:rsid w:val="00DD12C2"/>
    <w:rsid w:val="00DD506B"/>
    <w:rsid w:val="00DD598C"/>
    <w:rsid w:val="00DE2330"/>
    <w:rsid w:val="00DE72DF"/>
    <w:rsid w:val="00DF2B4D"/>
    <w:rsid w:val="00DF2CC8"/>
    <w:rsid w:val="00DF5538"/>
    <w:rsid w:val="00DF615F"/>
    <w:rsid w:val="00E02F18"/>
    <w:rsid w:val="00E06BB9"/>
    <w:rsid w:val="00E100DC"/>
    <w:rsid w:val="00E129CE"/>
    <w:rsid w:val="00E14EC8"/>
    <w:rsid w:val="00E27A04"/>
    <w:rsid w:val="00E31184"/>
    <w:rsid w:val="00E3417F"/>
    <w:rsid w:val="00E42316"/>
    <w:rsid w:val="00E4324D"/>
    <w:rsid w:val="00E47E91"/>
    <w:rsid w:val="00E50DF4"/>
    <w:rsid w:val="00E65599"/>
    <w:rsid w:val="00E6661E"/>
    <w:rsid w:val="00E71746"/>
    <w:rsid w:val="00E76095"/>
    <w:rsid w:val="00E90512"/>
    <w:rsid w:val="00E945B6"/>
    <w:rsid w:val="00E95EF9"/>
    <w:rsid w:val="00E97DBB"/>
    <w:rsid w:val="00EA2E4D"/>
    <w:rsid w:val="00EA3751"/>
    <w:rsid w:val="00EA4E0B"/>
    <w:rsid w:val="00EA4F0E"/>
    <w:rsid w:val="00EA6049"/>
    <w:rsid w:val="00EB1CC9"/>
    <w:rsid w:val="00EB4D93"/>
    <w:rsid w:val="00EB7960"/>
    <w:rsid w:val="00EC33DC"/>
    <w:rsid w:val="00EC3444"/>
    <w:rsid w:val="00EC4619"/>
    <w:rsid w:val="00EC7BF6"/>
    <w:rsid w:val="00ED3FEE"/>
    <w:rsid w:val="00ED6C57"/>
    <w:rsid w:val="00EE2EDA"/>
    <w:rsid w:val="00EE4FCF"/>
    <w:rsid w:val="00EF18E8"/>
    <w:rsid w:val="00EF2692"/>
    <w:rsid w:val="00EF6F40"/>
    <w:rsid w:val="00F129DA"/>
    <w:rsid w:val="00F12D05"/>
    <w:rsid w:val="00F13AD1"/>
    <w:rsid w:val="00F14E4E"/>
    <w:rsid w:val="00F1579F"/>
    <w:rsid w:val="00F203AF"/>
    <w:rsid w:val="00F20ADC"/>
    <w:rsid w:val="00F210E4"/>
    <w:rsid w:val="00F3022E"/>
    <w:rsid w:val="00F37672"/>
    <w:rsid w:val="00F37DCB"/>
    <w:rsid w:val="00F403D6"/>
    <w:rsid w:val="00F4109F"/>
    <w:rsid w:val="00F6325A"/>
    <w:rsid w:val="00F661D5"/>
    <w:rsid w:val="00F676C7"/>
    <w:rsid w:val="00F73809"/>
    <w:rsid w:val="00F75C81"/>
    <w:rsid w:val="00F76869"/>
    <w:rsid w:val="00F82DAC"/>
    <w:rsid w:val="00F86714"/>
    <w:rsid w:val="00F87C87"/>
    <w:rsid w:val="00F952AD"/>
    <w:rsid w:val="00FA2504"/>
    <w:rsid w:val="00FA302E"/>
    <w:rsid w:val="00FA3CA8"/>
    <w:rsid w:val="00FB01E0"/>
    <w:rsid w:val="00FB547A"/>
    <w:rsid w:val="00FC04C1"/>
    <w:rsid w:val="00FC085D"/>
    <w:rsid w:val="00FC0F12"/>
    <w:rsid w:val="00FC26A8"/>
    <w:rsid w:val="00FC43D8"/>
    <w:rsid w:val="00FC46DC"/>
    <w:rsid w:val="00FC6857"/>
    <w:rsid w:val="00FD368D"/>
    <w:rsid w:val="00FD4957"/>
    <w:rsid w:val="00FD6430"/>
    <w:rsid w:val="00FE45C6"/>
    <w:rsid w:val="00FE4996"/>
    <w:rsid w:val="00FE5D2A"/>
    <w:rsid w:val="00FF036B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57F9E"/>
  <w15:chartTrackingRefBased/>
  <w15:docId w15:val="{003D4BA6-3078-48B0-B5C3-054D8489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13A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190FCC"/>
    <w:pPr>
      <w:keepNext/>
      <w:spacing w:after="0" w:line="240" w:lineRule="auto"/>
      <w:ind w:left="2832" w:firstLine="708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FCC"/>
  </w:style>
  <w:style w:type="paragraph" w:styleId="Rodap">
    <w:name w:val="footer"/>
    <w:basedOn w:val="Normal"/>
    <w:link w:val="Rodap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FCC"/>
  </w:style>
  <w:style w:type="character" w:customStyle="1" w:styleId="Ttulo2Char">
    <w:name w:val="Título 2 Char"/>
    <w:basedOn w:val="Fontepargpadro"/>
    <w:link w:val="Ttulo2"/>
    <w:uiPriority w:val="9"/>
    <w:rsid w:val="00190FCC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styleId="Hyperlink">
    <w:name w:val="Hyperlink"/>
    <w:uiPriority w:val="99"/>
    <w:rsid w:val="00190FC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CE26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E26B1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table" w:styleId="Tabelacomgrade">
    <w:name w:val="Table Grid"/>
    <w:basedOn w:val="Tabelanormal"/>
    <w:uiPriority w:val="39"/>
    <w:rsid w:val="0026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rsid w:val="006D03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rsid w:val="00263DB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63D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orpodetexto">
    <w:name w:val="Body Text"/>
    <w:basedOn w:val="Normal"/>
    <w:link w:val="CorpodetextoChar"/>
    <w:rsid w:val="00263DB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3D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63DBF"/>
    <w:pPr>
      <w:spacing w:after="0" w:line="240" w:lineRule="auto"/>
      <w:ind w:left="426" w:hanging="426"/>
      <w:jc w:val="both"/>
    </w:pPr>
    <w:rPr>
      <w:rFonts w:ascii="Century Gothic" w:eastAsia="Times New Roman" w:hAnsi="Century Gothic" w:cs="Arial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63DBF"/>
    <w:rPr>
      <w:rFonts w:ascii="Century Gothic" w:eastAsia="Times New Roman" w:hAnsi="Century Gothic" w:cs="Arial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6C2F7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C2F72"/>
  </w:style>
  <w:style w:type="paragraph" w:customStyle="1" w:styleId="Ttulo11">
    <w:name w:val="Título 11"/>
    <w:basedOn w:val="Normal"/>
    <w:uiPriority w:val="1"/>
    <w:qFormat/>
    <w:rsid w:val="006C2F72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86D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C65ECD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NormalWeb">
    <w:name w:val="Normal (Web)"/>
    <w:basedOn w:val="Normal"/>
    <w:uiPriority w:val="99"/>
    <w:unhideWhenUsed/>
    <w:rsid w:val="00C6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5ECD"/>
    <w:rPr>
      <w:b/>
      <w:bCs/>
    </w:rPr>
  </w:style>
  <w:style w:type="character" w:customStyle="1" w:styleId="Nivel2Char">
    <w:name w:val="Nivel 2 Char"/>
    <w:link w:val="Nivel2"/>
    <w:locked/>
    <w:rsid w:val="00A17733"/>
    <w:rPr>
      <w:rFonts w:ascii="Century Gothic" w:hAnsi="Century Gothic"/>
      <w:sz w:val="20"/>
      <w:szCs w:val="20"/>
      <w:lang w:eastAsia="x-none"/>
    </w:rPr>
  </w:style>
  <w:style w:type="paragraph" w:customStyle="1" w:styleId="Nivel2">
    <w:name w:val="Nivel 2"/>
    <w:basedOn w:val="Normal"/>
    <w:link w:val="Nivel2Char"/>
    <w:autoRedefine/>
    <w:qFormat/>
    <w:rsid w:val="00A17733"/>
    <w:pPr>
      <w:spacing w:before="120" w:after="120" w:line="276" w:lineRule="auto"/>
      <w:jc w:val="both"/>
    </w:pPr>
    <w:rPr>
      <w:rFonts w:ascii="Century Gothic" w:hAnsi="Century Gothic"/>
      <w:sz w:val="20"/>
      <w:szCs w:val="20"/>
      <w:lang w:eastAsia="x-none"/>
    </w:rPr>
  </w:style>
  <w:style w:type="character" w:customStyle="1" w:styleId="Nvel01-SemNumeraoChar">
    <w:name w:val="Nível 01-Sem Numeração Char"/>
    <w:link w:val="Nvel01-SemNumerao"/>
    <w:uiPriority w:val="1"/>
    <w:locked/>
    <w:rsid w:val="00A17733"/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A17733"/>
    <w:pPr>
      <w:keepNext/>
      <w:keepLines/>
      <w:spacing w:before="240" w:after="120" w:line="276" w:lineRule="auto"/>
      <w:outlineLvl w:val="1"/>
    </w:pPr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A17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GE-Alteraesdestacadas">
    <w:name w:val="PGE - Alterações destacadas"/>
    <w:basedOn w:val="Fontepargpadro"/>
    <w:uiPriority w:val="1"/>
    <w:qFormat/>
    <w:rsid w:val="00397DD1"/>
    <w:rPr>
      <w:rFonts w:ascii="Arial" w:hAnsi="Arial"/>
      <w:b/>
      <w:color w:val="000000" w:themeColor="text1"/>
      <w:sz w:val="22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368D"/>
    <w:rPr>
      <w:rFonts w:ascii="Segoe UI" w:hAnsi="Segoe UI" w:cs="Segoe UI"/>
      <w:sz w:val="18"/>
      <w:szCs w:val="1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FD368D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FD36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368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36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36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368D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FD368D"/>
    <w:rPr>
      <w:color w:val="954F72"/>
      <w:u w:val="single"/>
    </w:rPr>
  </w:style>
  <w:style w:type="paragraph" w:customStyle="1" w:styleId="xl65">
    <w:name w:val="xl65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68">
    <w:name w:val="xl68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69">
    <w:name w:val="xl69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2">
    <w:name w:val="xl72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74">
    <w:name w:val="xl74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75">
    <w:name w:val="xl75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6">
    <w:name w:val="xl76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63">
    <w:name w:val="xl63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4">
    <w:name w:val="xl64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font5">
    <w:name w:val="font5"/>
    <w:basedOn w:val="Normal"/>
    <w:rsid w:val="00EC4619"/>
    <w:pP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lang w:eastAsia="pt-BR"/>
    </w:rPr>
  </w:style>
  <w:style w:type="paragraph" w:customStyle="1" w:styleId="xl77">
    <w:name w:val="xl77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EC46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80">
    <w:name w:val="xl80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82">
    <w:name w:val="xl82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14F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14F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14FB4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504D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504D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504DD"/>
    <w:rPr>
      <w:vertAlign w:val="superscript"/>
    </w:rPr>
  </w:style>
  <w:style w:type="paragraph" w:styleId="Reviso">
    <w:name w:val="Revision"/>
    <w:hidden/>
    <w:uiPriority w:val="99"/>
    <w:semiHidden/>
    <w:rsid w:val="008504DD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13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ng-star-inserted">
    <w:name w:val="ng-star-inserted"/>
    <w:basedOn w:val="Fontepargpadro"/>
    <w:rsid w:val="00C902DF"/>
  </w:style>
  <w:style w:type="paragraph" w:customStyle="1" w:styleId="pb-0">
    <w:name w:val="pb-0"/>
    <w:basedOn w:val="Normal"/>
    <w:rsid w:val="00C90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7B5B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7B5BE6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30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CD21D-AABB-4B24-8552-4EF95028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4960</Words>
  <Characters>26786</Characters>
  <Application>Microsoft Office Word</Application>
  <DocSecurity>0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de Godoy</dc:creator>
  <cp:keywords/>
  <dc:description/>
  <cp:lastModifiedBy>Evelise Maria Castelo</cp:lastModifiedBy>
  <cp:revision>4</cp:revision>
  <cp:lastPrinted>2026-09-03T13:18:00Z</cp:lastPrinted>
  <dcterms:created xsi:type="dcterms:W3CDTF">2026-09-03T17:04:00Z</dcterms:created>
  <dcterms:modified xsi:type="dcterms:W3CDTF">2026-09-03T17:10:00Z</dcterms:modified>
</cp:coreProperties>
</file>